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53E40455" wp14:editId="6D8724A4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34A4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D634A4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8113F1" w:rsidRPr="008113F1">
        <w:rPr>
          <w:rFonts w:ascii="Times New Roman" w:hAnsi="Times New Roman" w:cs="Times New Roman"/>
          <w:b/>
          <w:bCs/>
          <w:sz w:val="24"/>
          <w:szCs w:val="24"/>
        </w:rPr>
        <w:t>ВЕРХНЕЕ САНЧЕЛЕЕВО</w:t>
      </w:r>
      <w:r w:rsidR="008113F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D634A4" w:rsidRDefault="00D634A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D634A4" w:rsidP="00D634A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08 февраля 2021 года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№23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Pr="00D634A4" w:rsidRDefault="005E129B" w:rsidP="005E129B">
      <w:pPr>
        <w:pStyle w:val="p12"/>
        <w:shd w:val="clear" w:color="auto" w:fill="FFFFFF"/>
        <w:jc w:val="center"/>
        <w:rPr>
          <w:b/>
          <w:bCs/>
        </w:rPr>
      </w:pPr>
      <w:r w:rsidRPr="00D634A4">
        <w:rPr>
          <w:b/>
          <w:color w:val="000000"/>
        </w:rPr>
        <w:t xml:space="preserve">Об утверждении Положения «О почетном гражданине сельского поселения </w:t>
      </w:r>
      <w:r w:rsidR="008113F1" w:rsidRPr="00D634A4">
        <w:rPr>
          <w:b/>
          <w:color w:val="000000"/>
        </w:rPr>
        <w:t>Верхнее Санчелеево</w:t>
      </w:r>
      <w:r w:rsidRPr="00D634A4">
        <w:rPr>
          <w:b/>
          <w:color w:val="000000"/>
        </w:rPr>
        <w:t xml:space="preserve"> муниципального района </w:t>
      </w:r>
      <w:proofErr w:type="gramStart"/>
      <w:r w:rsidRPr="00D634A4">
        <w:rPr>
          <w:b/>
          <w:color w:val="000000"/>
        </w:rPr>
        <w:t>Ставропольский</w:t>
      </w:r>
      <w:proofErr w:type="gramEnd"/>
      <w:r w:rsidRPr="00D634A4">
        <w:rPr>
          <w:b/>
          <w:color w:val="000000"/>
        </w:rPr>
        <w:t xml:space="preserve"> Самарской области»</w:t>
      </w:r>
    </w:p>
    <w:p w:rsidR="005E129B" w:rsidRPr="00D634A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D634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целях признания особо выдающихся заслуг граждан перед сельским  поселением </w:t>
      </w:r>
      <w:r w:rsidR="008113F1" w:rsidRPr="00D634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Верхнее Санчелеево</w:t>
      </w:r>
      <w:r w:rsidRPr="00D634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поощрения их личной деятельности, направленной на пользу сельского поселения </w:t>
      </w:r>
      <w:r w:rsidR="008113F1" w:rsidRPr="00D634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Верхнее Санчелеево</w:t>
      </w:r>
      <w:r w:rsidRPr="00D634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8113F1" w:rsidRPr="00D634A4">
        <w:rPr>
          <w:sz w:val="24"/>
          <w:szCs w:val="24"/>
        </w:rPr>
        <w:t xml:space="preserve"> </w:t>
      </w:r>
      <w:r w:rsidR="008113F1" w:rsidRPr="00D634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Верхнее Санчелеево</w:t>
      </w:r>
      <w:r w:rsidRPr="00D634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8113F1" w:rsidRPr="00D634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Верхнее Санчелеево</w:t>
      </w:r>
      <w:r w:rsidRPr="00D634A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634A4">
        <w:rPr>
          <w:rFonts w:ascii="Times New Roman" w:hAnsi="Times New Roman" w:cs="Times New Roman"/>
          <w:sz w:val="24"/>
          <w:szCs w:val="24"/>
        </w:rPr>
        <w:t>решило:</w:t>
      </w:r>
      <w:proofErr w:type="gramEnd"/>
    </w:p>
    <w:p w:rsidR="005E129B" w:rsidRPr="00D634A4" w:rsidRDefault="005E129B" w:rsidP="00D634A4">
      <w:pPr>
        <w:pStyle w:val="p12"/>
        <w:shd w:val="clear" w:color="auto" w:fill="FFFFFF"/>
        <w:ind w:firstLine="709"/>
        <w:jc w:val="both"/>
        <w:rPr>
          <w:b/>
          <w:bCs/>
        </w:rPr>
      </w:pPr>
      <w:r w:rsidRPr="00D634A4">
        <w:t xml:space="preserve">1. Утвердить </w:t>
      </w:r>
      <w:hyperlink w:anchor="Par25" w:history="1">
        <w:r w:rsidRPr="00D634A4">
          <w:rPr>
            <w:color w:val="0000FF"/>
          </w:rPr>
          <w:t>Положение</w:t>
        </w:r>
      </w:hyperlink>
      <w:r w:rsidRPr="00D634A4">
        <w:t xml:space="preserve"> </w:t>
      </w:r>
      <w:r w:rsidR="005C6D1D" w:rsidRPr="00D634A4">
        <w:rPr>
          <w:color w:val="000000"/>
        </w:rPr>
        <w:t xml:space="preserve">«О почетном гражданине сельского поселения </w:t>
      </w:r>
      <w:r w:rsidR="008113F1" w:rsidRPr="00D634A4">
        <w:rPr>
          <w:color w:val="000000"/>
        </w:rPr>
        <w:t>Верхнее Санчелеево</w:t>
      </w:r>
      <w:r w:rsidR="005C6D1D" w:rsidRPr="00D634A4">
        <w:rPr>
          <w:color w:val="000000"/>
        </w:rPr>
        <w:t xml:space="preserve"> муниципального района </w:t>
      </w:r>
      <w:proofErr w:type="gramStart"/>
      <w:r w:rsidR="005C6D1D" w:rsidRPr="00D634A4">
        <w:rPr>
          <w:color w:val="000000"/>
        </w:rPr>
        <w:t>Ставропольский</w:t>
      </w:r>
      <w:proofErr w:type="gramEnd"/>
      <w:r w:rsidR="005C6D1D" w:rsidRPr="00D634A4">
        <w:rPr>
          <w:color w:val="000000"/>
        </w:rPr>
        <w:t xml:space="preserve"> Самарской области»</w:t>
      </w:r>
      <w:r w:rsidR="002D2704" w:rsidRPr="00D634A4">
        <w:rPr>
          <w:color w:val="000000"/>
        </w:rPr>
        <w:t>, согласно приложению</w:t>
      </w:r>
      <w:r w:rsidR="0000462C" w:rsidRPr="00D634A4">
        <w:rPr>
          <w:color w:val="000000"/>
        </w:rPr>
        <w:t xml:space="preserve"> №1</w:t>
      </w:r>
      <w:r w:rsidRPr="00D634A4">
        <w:t>.</w:t>
      </w:r>
    </w:p>
    <w:p w:rsidR="002D2704" w:rsidRPr="00D634A4" w:rsidRDefault="002D2704" w:rsidP="00D634A4">
      <w:pPr>
        <w:autoSpaceDE w:val="0"/>
        <w:ind w:firstLine="709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 w:rsidRPr="00D634A4">
        <w:rPr>
          <w:rFonts w:ascii="Times New Roman" w:hAnsi="Times New Roman" w:cs="Times New Roman"/>
          <w:sz w:val="24"/>
          <w:szCs w:val="24"/>
        </w:rPr>
        <w:t>2</w:t>
      </w:r>
      <w:r w:rsidR="005E129B" w:rsidRPr="00D634A4">
        <w:rPr>
          <w:rFonts w:ascii="Times New Roman" w:hAnsi="Times New Roman" w:cs="Times New Roman"/>
          <w:sz w:val="24"/>
          <w:szCs w:val="24"/>
        </w:rPr>
        <w:t xml:space="preserve">. </w:t>
      </w:r>
      <w:r w:rsidRPr="00D634A4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Опубликовать настоящее Решение в </w:t>
      </w:r>
      <w:r w:rsidR="008113F1" w:rsidRPr="00D634A4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газете «</w:t>
      </w:r>
      <w:proofErr w:type="spellStart"/>
      <w:r w:rsidR="008113F1" w:rsidRPr="00D634A4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Верхнесанчелеевский</w:t>
      </w:r>
      <w:proofErr w:type="spellEnd"/>
      <w:r w:rsidR="008113F1" w:rsidRPr="00D634A4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Вестник»</w:t>
      </w:r>
      <w:r w:rsidRPr="00D634A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и на официальном сайте администрации сельского поселения </w:t>
      </w:r>
      <w:r w:rsidR="008113F1" w:rsidRPr="00D634A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Верхнее Санчелеево </w:t>
      </w:r>
      <w:r w:rsidRPr="00D634A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в сети интернет </w:t>
      </w:r>
      <w:r w:rsidR="008113F1" w:rsidRPr="00D634A4">
        <w:rPr>
          <w:rFonts w:ascii="Times New Roman" w:hAnsi="Times New Roman" w:cs="Times New Roman"/>
          <w:sz w:val="24"/>
          <w:szCs w:val="24"/>
        </w:rPr>
        <w:t>http://v.sancheleevo.stavrsp.ru.</w:t>
      </w:r>
    </w:p>
    <w:p w:rsidR="002D2704" w:rsidRPr="00D634A4" w:rsidRDefault="002D2704" w:rsidP="00D634A4">
      <w:pPr>
        <w:autoSpaceDE w:val="0"/>
        <w:autoSpaceDN w:val="0"/>
        <w:adjustRightInd w:val="0"/>
        <w:spacing w:before="240"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634A4">
        <w:rPr>
          <w:rFonts w:ascii="Times New Roman" w:hAnsi="Times New Roman" w:cs="Times New Roman"/>
          <w:sz w:val="24"/>
          <w:szCs w:val="24"/>
        </w:rPr>
        <w:t>3. Настоящее Решение вступает в силу после дня его официального опубликования.</w:t>
      </w:r>
    </w:p>
    <w:p w:rsidR="002D2704" w:rsidRPr="00D634A4" w:rsidRDefault="002D270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E129B" w:rsidRPr="00D634A4" w:rsidRDefault="005E129B" w:rsidP="005E129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810"/>
        <w:gridCol w:w="4400"/>
      </w:tblGrid>
      <w:tr w:rsidR="008113F1" w:rsidRPr="00D634A4" w:rsidTr="00D634A4">
        <w:trPr>
          <w:trHeight w:val="1829"/>
        </w:trPr>
        <w:tc>
          <w:tcPr>
            <w:tcW w:w="4644" w:type="dxa"/>
          </w:tcPr>
          <w:p w:rsidR="008113F1" w:rsidRPr="00D634A4" w:rsidRDefault="008113F1" w:rsidP="00E5321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634A4">
              <w:rPr>
                <w:rFonts w:ascii="Times New Roman" w:hAnsi="Times New Roman" w:cs="Times New Roman"/>
                <w:sz w:val="24"/>
                <w:szCs w:val="24"/>
              </w:rPr>
              <w:t xml:space="preserve">Председатель Собрания представителей сельского поселения Верхнее Санчелеево </w:t>
            </w:r>
          </w:p>
          <w:p w:rsidR="008113F1" w:rsidRPr="00D634A4" w:rsidRDefault="008113F1" w:rsidP="00E5321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634A4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D634A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D634A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8113F1" w:rsidRPr="00D634A4" w:rsidRDefault="008113F1" w:rsidP="00E5321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634A4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</w:t>
            </w:r>
          </w:p>
          <w:p w:rsidR="008113F1" w:rsidRPr="00D634A4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113F1" w:rsidRPr="00D634A4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34A4">
              <w:rPr>
                <w:rFonts w:ascii="Times New Roman" w:hAnsi="Times New Roman" w:cs="Times New Roman"/>
                <w:sz w:val="24"/>
                <w:szCs w:val="24"/>
              </w:rPr>
              <w:t xml:space="preserve">______________ </w:t>
            </w:r>
            <w:proofErr w:type="spellStart"/>
            <w:r w:rsidRPr="00D634A4">
              <w:rPr>
                <w:rFonts w:ascii="Times New Roman" w:hAnsi="Times New Roman" w:cs="Times New Roman"/>
                <w:sz w:val="24"/>
                <w:szCs w:val="24"/>
              </w:rPr>
              <w:t>Л.Б.Григорович</w:t>
            </w:r>
            <w:proofErr w:type="spellEnd"/>
            <w:r w:rsidRPr="00D634A4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</w:t>
            </w:r>
          </w:p>
        </w:tc>
        <w:tc>
          <w:tcPr>
            <w:tcW w:w="810" w:type="dxa"/>
          </w:tcPr>
          <w:p w:rsidR="008113F1" w:rsidRPr="00D634A4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0" w:type="dxa"/>
          </w:tcPr>
          <w:p w:rsidR="008113F1" w:rsidRPr="00D634A4" w:rsidRDefault="008113F1" w:rsidP="00E5321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634A4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Верхнее Санчелеево муниципального района </w:t>
            </w:r>
            <w:proofErr w:type="gramStart"/>
            <w:r w:rsidRPr="00D634A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D634A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8113F1" w:rsidRPr="00D634A4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113F1" w:rsidRPr="00D634A4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113F1" w:rsidRPr="00D634A4" w:rsidRDefault="008113F1" w:rsidP="00E5321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34A4">
              <w:rPr>
                <w:rFonts w:ascii="Times New Roman" w:hAnsi="Times New Roman" w:cs="Times New Roman"/>
                <w:sz w:val="24"/>
                <w:szCs w:val="24"/>
              </w:rPr>
              <w:t xml:space="preserve">______________ </w:t>
            </w:r>
            <w:proofErr w:type="spellStart"/>
            <w:r w:rsidRPr="00D634A4">
              <w:rPr>
                <w:rFonts w:ascii="Times New Roman" w:hAnsi="Times New Roman" w:cs="Times New Roman"/>
                <w:sz w:val="24"/>
                <w:szCs w:val="24"/>
              </w:rPr>
              <w:t>П.В.Чапарин</w:t>
            </w:r>
            <w:proofErr w:type="spellEnd"/>
            <w:r w:rsidRPr="00D634A4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</w:t>
            </w:r>
          </w:p>
        </w:tc>
      </w:tr>
    </w:tbl>
    <w:p w:rsidR="005E129B" w:rsidRPr="002D2704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E129B" w:rsidRPr="002D2704" w:rsidRDefault="005E129B" w:rsidP="005E129B">
      <w:pPr>
        <w:pStyle w:val="p14"/>
        <w:shd w:val="clear" w:color="auto" w:fill="FFFFFF"/>
        <w:rPr>
          <w:color w:val="000000"/>
        </w:rPr>
      </w:pPr>
    </w:p>
    <w:p w:rsidR="005E129B" w:rsidRPr="005E129B" w:rsidRDefault="005E129B" w:rsidP="00D634A4">
      <w:pPr>
        <w:spacing w:after="24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12"/>
        <w:gridCol w:w="6"/>
      </w:tblGrid>
      <w:tr w:rsidR="002D2704" w:rsidRPr="00D634A4" w:rsidTr="007F14A3">
        <w:tc>
          <w:tcPr>
            <w:tcW w:w="0" w:type="auto"/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2D2704" w:rsidRPr="00D634A4" w:rsidRDefault="002D2704" w:rsidP="00D634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Приложение №1</w:t>
            </w:r>
          </w:p>
          <w:p w:rsidR="002D2704" w:rsidRPr="00D634A4" w:rsidRDefault="002D2704" w:rsidP="00D634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представителей</w:t>
            </w:r>
          </w:p>
          <w:p w:rsidR="002D2704" w:rsidRPr="00D634A4" w:rsidRDefault="002D2704" w:rsidP="00D634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8113F1" w:rsidRPr="00D634A4">
              <w:rPr>
                <w:sz w:val="24"/>
                <w:szCs w:val="24"/>
              </w:rPr>
              <w:t xml:space="preserve"> </w:t>
            </w:r>
            <w:r w:rsidR="008113F1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</w:p>
          <w:p w:rsidR="002D2704" w:rsidRPr="00D634A4" w:rsidRDefault="002D2704" w:rsidP="00D634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</w:p>
          <w:p w:rsidR="002D2704" w:rsidRPr="00D634A4" w:rsidRDefault="00D634A4" w:rsidP="00D634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/>
            <w:bookmarkEnd w:id="0"/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08.02.2021 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№23</w:t>
            </w:r>
          </w:p>
          <w:p w:rsidR="006B4C9E" w:rsidRPr="00D634A4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Положение</w:t>
            </w:r>
          </w:p>
          <w:p w:rsidR="002D2704" w:rsidRPr="00D634A4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 w:rsidRPr="00D634A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«О почетном гражданине сельского поселения </w:t>
            </w:r>
            <w:r w:rsidR="008113F1" w:rsidRPr="00D634A4">
              <w:rPr>
                <w:sz w:val="24"/>
                <w:szCs w:val="24"/>
              </w:rPr>
              <w:t xml:space="preserve"> </w:t>
            </w:r>
            <w:r w:rsidR="008113F1" w:rsidRPr="00D634A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Верхнее Санчелеево </w:t>
            </w:r>
            <w:r w:rsidRPr="00D634A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D634A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D634A4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Самарской области»</w:t>
            </w:r>
          </w:p>
          <w:p w:rsidR="002D2704" w:rsidRPr="00D634A4" w:rsidRDefault="002D2704" w:rsidP="0055048E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 w:rsidR="008113F1" w:rsidRPr="00D634A4">
              <w:rPr>
                <w:sz w:val="24"/>
                <w:szCs w:val="24"/>
              </w:rPr>
              <w:t xml:space="preserve"> </w:t>
            </w:r>
            <w:r w:rsidR="008113F1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 w:rsidR="008113F1" w:rsidRPr="00D634A4">
              <w:rPr>
                <w:sz w:val="24"/>
                <w:szCs w:val="24"/>
              </w:rPr>
              <w:t xml:space="preserve"> </w:t>
            </w:r>
            <w:r w:rsidR="008113F1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proofErr w:type="gramStart"/>
            <w:r w:rsidR="008113F1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 w:rsidR="008113F1" w:rsidRPr="00D634A4">
              <w:rPr>
                <w:sz w:val="24"/>
                <w:szCs w:val="24"/>
              </w:rPr>
              <w:t xml:space="preserve"> </w:t>
            </w:r>
            <w:r w:rsidR="008113F1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учреждено звание "Почетный гражданин сельского поселения </w:t>
            </w:r>
            <w:r w:rsidR="008113F1" w:rsidRPr="00D634A4">
              <w:rPr>
                <w:sz w:val="24"/>
                <w:szCs w:val="24"/>
              </w:rPr>
              <w:t xml:space="preserve"> </w:t>
            </w:r>
            <w:r w:rsidR="008113F1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1.2. Звание "Почетный гражданин" присваивается Собранием представителей сельского поселения </w:t>
            </w:r>
            <w:r w:rsidR="008113F1" w:rsidRPr="00D634A4">
              <w:rPr>
                <w:sz w:val="24"/>
                <w:szCs w:val="24"/>
              </w:rPr>
              <w:t xml:space="preserve"> </w:t>
            </w:r>
            <w:r w:rsidR="008113F1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E922C2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 w:rsidR="0000462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 w:rsidR="0000462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 w:rsidR="00E922C2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5B36CE" w:rsidRPr="00D634A4">
              <w:rPr>
                <w:sz w:val="24"/>
                <w:szCs w:val="24"/>
              </w:rPr>
              <w:t xml:space="preserve"> </w:t>
            </w:r>
            <w:r w:rsidR="005B36C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администрации сельского поселения </w:t>
            </w:r>
            <w:r w:rsidR="005B36CE" w:rsidRPr="00D634A4">
              <w:rPr>
                <w:sz w:val="24"/>
                <w:szCs w:val="24"/>
              </w:rPr>
              <w:t xml:space="preserve"> </w:t>
            </w:r>
            <w:r w:rsidR="005B36C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proofErr w:type="gramStart"/>
            <w:r w:rsidR="005B36C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Состав Комиссии, порядок ее формирования и деятельности устанавливается Главой сельского поселения </w:t>
            </w:r>
            <w:r w:rsidR="005B36CE" w:rsidRPr="00D634A4">
              <w:rPr>
                <w:sz w:val="24"/>
                <w:szCs w:val="24"/>
              </w:rPr>
              <w:t xml:space="preserve"> </w:t>
            </w:r>
            <w:r w:rsidR="005B36C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00462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срок полномочий главы сельского поселения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2.   Основания для присвоения звания "Почетный гражданин"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2D2704" w:rsidRPr="00D634A4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представителей сельского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оформляется решением Собрания представителей.</w:t>
            </w:r>
          </w:p>
          <w:p w:rsidR="002D2704" w:rsidRPr="00D634A4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  <w:r w:rsidR="0000462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Удостоверение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 w:rsidR="0000462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председателем представительного органа сельского поселения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 w:rsidR="0000462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340FFC" w:rsidRPr="00D634A4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Присвоение звания "Почетный гражданин" производится накануне празднования Дня сельского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 представительного органа поселения.</w:t>
            </w:r>
          </w:p>
          <w:p w:rsidR="0055048E" w:rsidRPr="00D634A4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Вручение значка, удостоверения и ленты «Почетный гражданин сельского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</w:t>
            </w:r>
            <w:r w:rsidR="0055048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исключительных случаях, на любом торжественном мероприятии, проводимом в сельском поселении.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00462C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 w:rsidR="0000462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00462C" w:rsidRPr="00D634A4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лавы сельского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2D2704" w:rsidRPr="00D634A4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депутатов Собрания представителей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00462C" w:rsidRPr="00D634A4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группы жителей сель</w:t>
            </w:r>
            <w:r w:rsidR="0055048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55048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</w:t>
            </w:r>
            <w:proofErr w:type="gramStart"/>
            <w:r w:rsidR="0055048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коллективах</w:t>
            </w:r>
            <w:proofErr w:type="gramEnd"/>
            <w:r w:rsidR="0055048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</w:t>
            </w:r>
            <w:proofErr w:type="gramStart"/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если с инициативой выдвижения кандидата на присвоение звания "Почетный гражданин" выст</w:t>
            </w:r>
            <w:r w:rsidR="002E360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2E360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 w:rsidR="002E360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 w:rsidR="0055048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 w:rsidR="0055048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2D2704" w:rsidRPr="00D634A4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депутаты представительного органа. 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звания "Почетный гражданин" направляется в администрацию сельского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2E360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2D2704" w:rsidRPr="00D634A4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2D2704" w:rsidRPr="00D634A4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2D2704" w:rsidRPr="00D634A4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</w:t>
            </w:r>
            <w:r w:rsidR="00E922C2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Комиссия 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 w:rsidR="002E360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D634A4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 w:rsidR="006C1A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6C1A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2D2704" w:rsidRPr="00D634A4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 w:rsidR="006C1A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 w:rsidR="0000462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поступка. В этом случае значок, лента и удостоверение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гражданин" подлежат возврату.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 w:rsidR="006C1A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сельского поселения </w:t>
            </w:r>
            <w:r w:rsidR="00344DA9" w:rsidRPr="00D634A4">
              <w:rPr>
                <w:rFonts w:ascii="Times New Roman" w:eastAsia="Lucida Sans Unicode" w:hAnsi="Times New Roman" w:cs="Times New Roman"/>
                <w:sz w:val="24"/>
                <w:szCs w:val="24"/>
                <w:lang w:eastAsia="ru-RU"/>
              </w:rPr>
              <w:t xml:space="preserve"> Верхнее Санчелеево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5048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наделяться следующими полномочиями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2D2704" w:rsidRPr="00D634A4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 w:rsidR="00E922C2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удостоверения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 w:rsidR="006C1A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 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2D2704" w:rsidRPr="00D634A4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</w:t>
            </w:r>
            <w:r w:rsidR="00E922C2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 w:rsidR="006C1A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proofErr w:type="gramStart"/>
            <w:r w:rsidR="00E922C2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</w:t>
            </w:r>
            <w:proofErr w:type="gramEnd"/>
            <w:r w:rsidR="00E922C2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образуемых</w:t>
            </w:r>
            <w:r w:rsidR="006C1A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6C1A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Собранием п</w:t>
            </w:r>
            <w:r w:rsidR="00E922C2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 правом</w:t>
            </w:r>
            <w:r w:rsidR="002D270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6C1A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 w:rsidR="0000462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77045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70454" w:rsidRPr="00D634A4" w:rsidRDefault="0077045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</w:t>
            </w:r>
            <w:r w:rsidR="00281C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а также налога на имущество</w:t>
            </w:r>
            <w:r w:rsidR="0000462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размере</w:t>
            </w:r>
            <w:r w:rsidR="0055048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</w:t>
            </w:r>
            <w:r w:rsidR="0000462C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100%</w:t>
            </w:r>
            <w:r w:rsidR="0055048E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5048E" w:rsidRPr="00D634A4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7) </w:t>
            </w:r>
            <w:r w:rsidR="00281C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фасаде дома, где проживает «Почетный гражданин сельского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="00281C2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Верхнее Санчелеево 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 w:rsidR="00770454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 w:rsidR="00344DA9" w:rsidRPr="00D634A4">
              <w:rPr>
                <w:sz w:val="24"/>
                <w:szCs w:val="24"/>
              </w:rPr>
              <w:t xml:space="preserve"> </w:t>
            </w:r>
            <w:r w:rsidR="00344DA9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Верхнее Санчелеево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 w:rsidR="007C3F1F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ина удостоверение, значок и лента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остаются   в его семье.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 w:rsidR="00E922C2"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2D2704" w:rsidRPr="00D634A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34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D634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</w:tcPr>
          <w:p w:rsidR="002D2704" w:rsidRPr="00D634A4" w:rsidRDefault="002D2704" w:rsidP="0055048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63D3C" w:rsidRPr="00D634A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D634A4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5.1. Действие настоящего Положения распространяется на всех Почетных граждан сельского поселения </w:t>
      </w:r>
      <w:r w:rsidR="00743C89" w:rsidRPr="00D634A4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Верхнее Санчелеево</w:t>
      </w:r>
      <w:r w:rsidRPr="00D634A4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D634A4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D634A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D634A4" w:rsidSect="00AB304E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29B"/>
    <w:rsid w:val="0000462C"/>
    <w:rsid w:val="002146AF"/>
    <w:rsid w:val="00281C2F"/>
    <w:rsid w:val="002D2704"/>
    <w:rsid w:val="002E360C"/>
    <w:rsid w:val="00340FFC"/>
    <w:rsid w:val="00344DA9"/>
    <w:rsid w:val="0055048E"/>
    <w:rsid w:val="005B36CE"/>
    <w:rsid w:val="005C6D1D"/>
    <w:rsid w:val="005E129B"/>
    <w:rsid w:val="006B4C9E"/>
    <w:rsid w:val="006C1A2F"/>
    <w:rsid w:val="006F1076"/>
    <w:rsid w:val="00743C89"/>
    <w:rsid w:val="00770454"/>
    <w:rsid w:val="007C3F1F"/>
    <w:rsid w:val="007F14A3"/>
    <w:rsid w:val="008113F1"/>
    <w:rsid w:val="00863D3C"/>
    <w:rsid w:val="00AB304E"/>
    <w:rsid w:val="00D634A4"/>
    <w:rsid w:val="00E92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8113F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8113F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5</Pages>
  <Words>1640</Words>
  <Characters>9354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18</cp:revision>
  <cp:lastPrinted>2021-02-09T05:01:00Z</cp:lastPrinted>
  <dcterms:created xsi:type="dcterms:W3CDTF">2021-01-26T07:23:00Z</dcterms:created>
  <dcterms:modified xsi:type="dcterms:W3CDTF">2021-02-09T05:02:00Z</dcterms:modified>
</cp:coreProperties>
</file>