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DF3AA" w14:textId="22B7603C" w:rsidR="002F3E72" w:rsidRDefault="00306818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>
        <w:rPr>
          <w:noProof/>
          <w:lang w:val="ru-RU" w:eastAsia="ru-RU"/>
        </w:rPr>
        <w:drawing>
          <wp:inline distT="0" distB="0" distL="0" distR="0" wp14:anchorId="2E7C9138" wp14:editId="3E6ACFEC">
            <wp:extent cx="1181100" cy="1019175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99101" w14:textId="77777777" w:rsidR="002F3E72" w:rsidRDefault="002F3E72">
      <w:pPr>
        <w:pStyle w:val="1"/>
        <w:ind w:left="5400" w:hanging="5684"/>
        <w:jc w:val="center"/>
      </w:pPr>
      <w:r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14:paraId="729CC1CE" w14:textId="77777777" w:rsidR="002F3E72" w:rsidRPr="00CC2D08" w:rsidRDefault="002F3E72" w:rsidP="00CC2D08">
      <w:pPr>
        <w:pStyle w:val="1"/>
        <w:spacing w:line="360" w:lineRule="auto"/>
        <w:ind w:left="5400" w:hanging="5684"/>
        <w:jc w:val="center"/>
        <w:rPr>
          <w:rFonts w:ascii="Times New Roman" w:hAnsi="Times New Roman"/>
          <w:b w:val="0"/>
        </w:rPr>
      </w:pPr>
      <w:r w:rsidRPr="00CC2D08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14:paraId="02C3F200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ВЕРХНЕЕ САНЧЕЛЕЕВО</w:t>
      </w:r>
    </w:p>
    <w:p w14:paraId="3227AEB6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7664540" w14:textId="77777777" w:rsidR="002F3E72" w:rsidRDefault="002F3E72">
      <w:pPr>
        <w:pStyle w:val="ConsPlusTitle"/>
        <w:widowControl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97B7D84" w14:textId="77777777" w:rsidR="002F3E72" w:rsidRDefault="002F3E7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14:paraId="418B25EB" w14:textId="3B3BF502" w:rsidR="002F3E72" w:rsidRDefault="00483453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DE3ECE">
        <w:rPr>
          <w:rFonts w:ascii="Times New Roman" w:hAnsi="Times New Roman"/>
          <w:b/>
          <w:sz w:val="28"/>
          <w:szCs w:val="28"/>
        </w:rPr>
        <w:t xml:space="preserve"> </w:t>
      </w:r>
      <w:r w:rsidR="008359B9">
        <w:rPr>
          <w:rFonts w:ascii="Times New Roman" w:hAnsi="Times New Roman"/>
          <w:b/>
          <w:sz w:val="28"/>
          <w:szCs w:val="28"/>
        </w:rPr>
        <w:t xml:space="preserve"> </w:t>
      </w:r>
      <w:r w:rsidR="002F3E72">
        <w:rPr>
          <w:rFonts w:ascii="Times New Roman" w:hAnsi="Times New Roman"/>
          <w:b/>
          <w:sz w:val="28"/>
          <w:szCs w:val="28"/>
        </w:rPr>
        <w:t>ПОСТАНОВЛЕНИЕ</w:t>
      </w:r>
    </w:p>
    <w:p w14:paraId="16AA4243" w14:textId="58866248" w:rsidR="00577A80" w:rsidRDefault="00577A80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17 декабря 2025 года                                                                           №62</w:t>
      </w:r>
    </w:p>
    <w:p w14:paraId="518D72F7" w14:textId="3CE802F1" w:rsidR="002F3E72" w:rsidRDefault="002F3E72" w:rsidP="001E7655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муниципального района Ставропольский Самарской области                                                      от 2</w:t>
      </w:r>
      <w:r w:rsidR="00DE3ECE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 декабря 202</w:t>
      </w:r>
      <w:r w:rsidR="00DE3ECE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 года № 7</w:t>
      </w:r>
      <w:r w:rsidR="00DE3ECE">
        <w:rPr>
          <w:rFonts w:ascii="Times New Roman" w:hAnsi="Times New Roman"/>
          <w:b/>
          <w:sz w:val="24"/>
          <w:szCs w:val="24"/>
        </w:rPr>
        <w:t>9</w:t>
      </w:r>
      <w:r w:rsidR="001E7655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414141"/>
          <w:sz w:val="24"/>
          <w:szCs w:val="24"/>
          <w:highlight w:val="white"/>
        </w:rPr>
        <w:t>«</w:t>
      </w:r>
      <w:r>
        <w:rPr>
          <w:rFonts w:ascii="Times New Roman" w:hAnsi="Times New Roman"/>
          <w:b/>
          <w:sz w:val="24"/>
          <w:szCs w:val="24"/>
        </w:rPr>
        <w:t>Об утверждении муниципальной программы сельского поселения Верхнее Санчелеево муниципального района Ставропольский Самарской области «</w:t>
      </w:r>
      <w:r>
        <w:rPr>
          <w:rFonts w:ascii="Times New Roman" w:hAnsi="Times New Roman"/>
          <w:b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 муниципального района 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на 202</w:t>
      </w:r>
      <w:r w:rsidR="00DE3ECE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 xml:space="preserve"> – 202</w:t>
      </w:r>
      <w:r w:rsidR="00DE3ECE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 xml:space="preserve"> годы»</w:t>
      </w:r>
      <w:r w:rsidR="00B41DB3">
        <w:rPr>
          <w:rFonts w:ascii="Times New Roman" w:hAnsi="Times New Roman"/>
          <w:b/>
          <w:bCs/>
          <w:sz w:val="24"/>
          <w:szCs w:val="24"/>
        </w:rPr>
        <w:t xml:space="preserve"> ( в редакции от 29 января 2025 года №8</w:t>
      </w:r>
      <w:r w:rsidR="00483453">
        <w:rPr>
          <w:rFonts w:ascii="Times New Roman" w:hAnsi="Times New Roman"/>
          <w:b/>
          <w:bCs/>
          <w:sz w:val="24"/>
          <w:szCs w:val="24"/>
        </w:rPr>
        <w:t>, от 25 февраля 2025 года №14</w:t>
      </w:r>
      <w:r w:rsidR="00735D52">
        <w:rPr>
          <w:rFonts w:ascii="Times New Roman" w:hAnsi="Times New Roman"/>
          <w:b/>
          <w:bCs/>
          <w:sz w:val="24"/>
          <w:szCs w:val="24"/>
        </w:rPr>
        <w:t>, от 19 марта 2025 года №15</w:t>
      </w:r>
      <w:r w:rsidR="0014525E">
        <w:rPr>
          <w:rFonts w:ascii="Times New Roman" w:hAnsi="Times New Roman"/>
          <w:b/>
          <w:bCs/>
          <w:sz w:val="24"/>
          <w:szCs w:val="24"/>
        </w:rPr>
        <w:t>, от 24 апреля 2025 года №22</w:t>
      </w:r>
      <w:r w:rsidR="000529CB">
        <w:rPr>
          <w:rFonts w:ascii="Times New Roman" w:hAnsi="Times New Roman"/>
          <w:b/>
          <w:bCs/>
          <w:sz w:val="24"/>
          <w:szCs w:val="24"/>
        </w:rPr>
        <w:t>, от 16 мая 2025 года №28</w:t>
      </w:r>
      <w:r w:rsidR="008359B9">
        <w:rPr>
          <w:rFonts w:ascii="Times New Roman" w:hAnsi="Times New Roman"/>
          <w:b/>
          <w:bCs/>
          <w:sz w:val="24"/>
          <w:szCs w:val="24"/>
        </w:rPr>
        <w:t>,</w:t>
      </w:r>
      <w:r w:rsidR="008359B9" w:rsidRPr="008359B9">
        <w:t xml:space="preserve"> </w:t>
      </w:r>
      <w:r w:rsidR="008359B9" w:rsidRPr="008359B9">
        <w:rPr>
          <w:rFonts w:ascii="Times New Roman" w:hAnsi="Times New Roman"/>
          <w:b/>
          <w:bCs/>
          <w:sz w:val="24"/>
          <w:szCs w:val="24"/>
        </w:rPr>
        <w:t>от 27 июня 2025 года №34, от 08 августа 2025 года №41</w:t>
      </w:r>
      <w:r w:rsidR="008359B9">
        <w:rPr>
          <w:rFonts w:ascii="Times New Roman" w:hAnsi="Times New Roman"/>
          <w:b/>
          <w:bCs/>
          <w:sz w:val="24"/>
          <w:szCs w:val="24"/>
        </w:rPr>
        <w:t>, от 10 сентября 2025 года №45</w:t>
      </w:r>
      <w:r w:rsidR="007075FB">
        <w:rPr>
          <w:rFonts w:ascii="Times New Roman" w:hAnsi="Times New Roman"/>
          <w:b/>
          <w:bCs/>
          <w:sz w:val="24"/>
          <w:szCs w:val="24"/>
        </w:rPr>
        <w:t>, от 15 октября 2025 года №55</w:t>
      </w:r>
      <w:r w:rsidR="00B41DB3">
        <w:rPr>
          <w:rFonts w:ascii="Times New Roman" w:hAnsi="Times New Roman"/>
          <w:b/>
          <w:bCs/>
          <w:sz w:val="24"/>
          <w:szCs w:val="24"/>
        </w:rPr>
        <w:t>)</w:t>
      </w:r>
    </w:p>
    <w:p w14:paraId="6896A311" w14:textId="77777777" w:rsidR="002F3E72" w:rsidRDefault="002F3E72" w:rsidP="00CA113E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color w:val="000000"/>
        </w:rPr>
        <w:t>В целях уточнения отдельных мероприятий и корректировки объемов финансирования муниципальной программы</w:t>
      </w:r>
      <w:r>
        <w:rPr>
          <w:color w:val="000000"/>
          <w:shd w:val="clear" w:color="auto" w:fill="F2F2F2"/>
        </w:rPr>
        <w:t xml:space="preserve"> </w:t>
      </w:r>
      <w:r>
        <w:rPr>
          <w:color w:val="000000"/>
        </w:rPr>
        <w:t>«</w:t>
      </w:r>
      <w:r>
        <w:rPr>
          <w:bCs/>
          <w:color w:val="000000"/>
        </w:rPr>
        <w:t>Социально</w:t>
      </w:r>
      <w:r>
        <w:rPr>
          <w:bCs/>
        </w:rPr>
        <w:t xml:space="preserve"> – экономическое развитие </w:t>
      </w:r>
      <w:r>
        <w:t xml:space="preserve">сельского поселения Верхнее Санчелеево муниципального района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>–202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 xml:space="preserve">, </w:t>
      </w:r>
      <w:r>
        <w:rPr>
          <w:color w:val="000000"/>
        </w:rPr>
        <w:t>Администрация</w:t>
      </w:r>
      <w:r>
        <w:rPr>
          <w:color w:val="000000"/>
          <w:shd w:val="clear" w:color="auto" w:fill="F2F2F2"/>
        </w:rPr>
        <w:t xml:space="preserve"> </w:t>
      </w:r>
      <w:r>
        <w:t>сельского поселения Верхнее Санчелеево муниципального района Ставропольский Самарской области постановляет:</w:t>
      </w:r>
    </w:p>
    <w:p w14:paraId="75FABDFB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t>1.</w:t>
      </w:r>
      <w:r>
        <w:rPr>
          <w:b/>
        </w:rPr>
        <w:t xml:space="preserve"> </w:t>
      </w:r>
      <w:r>
        <w:t>Внести следующие изменения в муниципальную программу «</w:t>
      </w:r>
      <w:r>
        <w:rPr>
          <w:bCs/>
        </w:rPr>
        <w:t xml:space="preserve">Социально – экономическое развитие </w:t>
      </w:r>
      <w:r>
        <w:t xml:space="preserve">сельского поселения Верхнее Санчелеево муниципального района 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>:</w:t>
      </w:r>
    </w:p>
    <w:p w14:paraId="2F573B39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bCs/>
        </w:rPr>
        <w:t>1.1. В муниципальной программе сельского поселения Верхнее Санчелеево муниципального района  Ставропольский Самарской области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rPr>
          <w:bCs/>
        </w:rPr>
        <w:t>утвержденной Постановлением Администрации сельского поселения Верхнее Санчелеево муниципального района  Ставропольский Самарской области от 2</w:t>
      </w:r>
      <w:r w:rsidR="00DE3ECE">
        <w:rPr>
          <w:bCs/>
        </w:rPr>
        <w:t>8</w:t>
      </w:r>
      <w:r>
        <w:rPr>
          <w:bCs/>
        </w:rPr>
        <w:t xml:space="preserve"> декабря 202</w:t>
      </w:r>
      <w:r w:rsidR="00DE3ECE">
        <w:rPr>
          <w:bCs/>
        </w:rPr>
        <w:t>4</w:t>
      </w:r>
      <w:r>
        <w:rPr>
          <w:bCs/>
        </w:rPr>
        <w:t xml:space="preserve"> года № 7</w:t>
      </w:r>
      <w:r w:rsidR="00DE3ECE">
        <w:rPr>
          <w:bCs/>
        </w:rPr>
        <w:t>9</w:t>
      </w:r>
      <w:r>
        <w:rPr>
          <w:bCs/>
        </w:rPr>
        <w:t xml:space="preserve">, </w:t>
      </w:r>
      <w:r>
        <w:rPr>
          <w:bCs/>
          <w:color w:val="000000"/>
        </w:rPr>
        <w:t>в</w:t>
      </w:r>
      <w:r>
        <w:rPr>
          <w:bCs/>
        </w:rPr>
        <w:t xml:space="preserve"> паспорте муниципальной программы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>»</w:t>
      </w:r>
      <w:r>
        <w:rPr>
          <w:bCs/>
        </w:rPr>
        <w:t xml:space="preserve"> (далее Программа),</w:t>
      </w:r>
      <w:r>
        <w:rPr>
          <w:bCs/>
          <w:color w:val="000000"/>
        </w:rPr>
        <w:t xml:space="preserve"> «Объемы и источники финансирования»</w:t>
      </w:r>
      <w:r>
        <w:rPr>
          <w:b/>
          <w:bCs/>
        </w:rPr>
        <w:t xml:space="preserve">, </w:t>
      </w:r>
      <w:r>
        <w:rPr>
          <w:bCs/>
        </w:rPr>
        <w:t>изложить в следующей редакции:</w:t>
      </w:r>
    </w:p>
    <w:tbl>
      <w:tblPr>
        <w:tblW w:w="10085" w:type="dxa"/>
        <w:tblInd w:w="-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8"/>
        <w:gridCol w:w="7957"/>
      </w:tblGrid>
      <w:tr w:rsidR="002F3E72" w14:paraId="4AD343C6" w14:textId="77777777" w:rsidTr="00B70EF6"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14:paraId="4087C90E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center"/>
              <w:textAlignment w:val="baseline"/>
            </w:pPr>
            <w:r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9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43905A3" w14:textId="26A1ED8A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>Объем финансирования программы на 202</w:t>
            </w:r>
            <w:r w:rsidR="00DE3ECE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202</w:t>
            </w:r>
            <w:r w:rsidR="00DE3ECE">
              <w:rPr>
                <w:color w:val="000000"/>
              </w:rPr>
              <w:t>7</w:t>
            </w:r>
            <w:r>
              <w:rPr>
                <w:color w:val="000000"/>
              </w:rPr>
              <w:t xml:space="preserve"> годы:</w:t>
            </w:r>
          </w:p>
          <w:p w14:paraId="7A840284" w14:textId="44A5B879" w:rsidR="004E6F67" w:rsidRPr="004E6F67" w:rsidRDefault="004E6F67" w:rsidP="004E6F67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000000"/>
              </w:rPr>
            </w:pPr>
            <w:r w:rsidRPr="004E6F67">
              <w:rPr>
                <w:rFonts w:ascii="Times New Roman" w:hAnsi="Times New Roman"/>
                <w:color w:val="000000"/>
              </w:rPr>
              <w:t>2025 год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4E6F67">
              <w:rPr>
                <w:rFonts w:ascii="Times New Roman" w:hAnsi="Times New Roman"/>
                <w:color w:val="000000"/>
              </w:rPr>
              <w:t xml:space="preserve"> </w:t>
            </w:r>
            <w:r>
              <w:rPr>
                <w:rFonts w:ascii="Times New Roman" w:hAnsi="Times New Roman"/>
                <w:color w:val="000000"/>
              </w:rPr>
              <w:t>-</w:t>
            </w:r>
            <w:r w:rsidRPr="004E6F67">
              <w:rPr>
                <w:rFonts w:ascii="Times New Roman" w:hAnsi="Times New Roman"/>
                <w:color w:val="000000"/>
              </w:rPr>
              <w:t>18</w:t>
            </w:r>
            <w:r>
              <w:rPr>
                <w:rFonts w:ascii="Times New Roman" w:hAnsi="Times New Roman"/>
                <w:color w:val="000000"/>
              </w:rPr>
              <w:t> 6</w:t>
            </w:r>
            <w:r w:rsidR="00A92B53">
              <w:rPr>
                <w:rFonts w:ascii="Times New Roman" w:hAnsi="Times New Roman"/>
                <w:color w:val="000000"/>
              </w:rPr>
              <w:t>30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F11A02">
              <w:rPr>
                <w:rFonts w:ascii="Times New Roman" w:hAnsi="Times New Roman"/>
                <w:color w:val="000000"/>
              </w:rPr>
              <w:t>477</w:t>
            </w:r>
            <w:r w:rsidRPr="004E6F67">
              <w:rPr>
                <w:rFonts w:ascii="Times New Roman" w:hAnsi="Times New Roman"/>
                <w:color w:val="000000"/>
              </w:rPr>
              <w:t xml:space="preserve"> руб. 62 коп.</w:t>
            </w:r>
          </w:p>
          <w:p w14:paraId="35616BE7" w14:textId="0CFC0184" w:rsidR="004E6F67" w:rsidRPr="004E6F67" w:rsidRDefault="004E6F67" w:rsidP="004E6F67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000000"/>
              </w:rPr>
            </w:pPr>
            <w:r w:rsidRPr="004E6F67">
              <w:rPr>
                <w:rFonts w:ascii="Times New Roman" w:hAnsi="Times New Roman"/>
                <w:color w:val="000000"/>
              </w:rPr>
              <w:t>2026 год</w:t>
            </w:r>
            <w:r>
              <w:rPr>
                <w:rFonts w:ascii="Times New Roman" w:hAnsi="Times New Roman"/>
                <w:color w:val="000000"/>
              </w:rPr>
              <w:t xml:space="preserve"> -</w:t>
            </w:r>
            <w:r w:rsidRPr="004E6F67">
              <w:rPr>
                <w:rFonts w:ascii="Times New Roman" w:hAnsi="Times New Roman"/>
                <w:color w:val="000000"/>
              </w:rPr>
              <w:t xml:space="preserve"> 12 064 763 руб. 70 коп.</w:t>
            </w:r>
          </w:p>
          <w:p w14:paraId="3EBFCE17" w14:textId="3AD2D2F6" w:rsidR="004E6F67" w:rsidRPr="004E6F67" w:rsidRDefault="004E6F67" w:rsidP="004E6F67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4E6F67">
              <w:rPr>
                <w:color w:val="000000"/>
                <w:sz w:val="22"/>
                <w:szCs w:val="22"/>
              </w:rPr>
              <w:t>2027 год -12 462 631 руб. 32 коп.</w:t>
            </w:r>
          </w:p>
          <w:p w14:paraId="17B106B7" w14:textId="5F522CE8" w:rsidR="002F3E72" w:rsidRDefault="002F3E72" w:rsidP="004E6F67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1.Средства бюджета </w:t>
            </w:r>
            <w:r>
              <w:t>сельского поселения Верхнее Санчелеево муниципального района Ставропольский Самарской области;</w:t>
            </w:r>
            <w:r>
              <w:rPr>
                <w:color w:val="000000"/>
              </w:rPr>
              <w:t xml:space="preserve"> </w:t>
            </w:r>
          </w:p>
          <w:p w14:paraId="7D5B5B4A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lastRenderedPageBreak/>
              <w:t xml:space="preserve">2. Средства </w:t>
            </w:r>
            <w:r>
              <w:rPr>
                <w:rStyle w:val="apple-converted-space"/>
                <w:color w:val="000000"/>
              </w:rPr>
              <w:t>областного бюджета;</w:t>
            </w:r>
          </w:p>
          <w:p w14:paraId="34CA2AA8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rStyle w:val="apple-converted-space"/>
                <w:color w:val="000000"/>
              </w:rPr>
              <w:t xml:space="preserve">3. </w:t>
            </w:r>
            <w:r>
              <w:rPr>
                <w:color w:val="000000"/>
              </w:rPr>
              <w:t xml:space="preserve">Средства федерального </w:t>
            </w:r>
            <w:r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19ED5100" w14:textId="19D266BE" w:rsidR="000529CB" w:rsidRDefault="007175BA" w:rsidP="000529CB">
      <w:pPr>
        <w:tabs>
          <w:tab w:val="left" w:pos="1134"/>
        </w:tabs>
        <w:autoSpaceDE w:val="0"/>
        <w:spacing w:after="0"/>
        <w:jc w:val="both"/>
      </w:pPr>
      <w:r>
        <w:rPr>
          <w:rFonts w:ascii="Times New Roman" w:hAnsi="Times New Roman"/>
          <w:sz w:val="24"/>
          <w:szCs w:val="24"/>
        </w:rPr>
        <w:lastRenderedPageBreak/>
        <w:t xml:space="preserve">   </w:t>
      </w:r>
      <w:r w:rsidR="000529CB">
        <w:rPr>
          <w:rFonts w:ascii="Times New Roman" w:hAnsi="Times New Roman"/>
          <w:sz w:val="24"/>
          <w:szCs w:val="24"/>
        </w:rPr>
        <w:t>1.2. В приложение №1 к муниципальной программе «</w:t>
      </w:r>
      <w:r w:rsidR="000529C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0529CB">
        <w:rPr>
          <w:rFonts w:ascii="Times New Roman" w:hAnsi="Times New Roman"/>
          <w:sz w:val="24"/>
          <w:szCs w:val="24"/>
        </w:rPr>
        <w:t xml:space="preserve">сельского поселения Верхнее Санчелеево  муниципального района  Ставропольский Самарской </w:t>
      </w:r>
    </w:p>
    <w:p w14:paraId="40492FD6" w14:textId="77777777" w:rsidR="000529CB" w:rsidRDefault="000529CB" w:rsidP="000529CB">
      <w:pPr>
        <w:tabs>
          <w:tab w:val="left" w:pos="1134"/>
        </w:tabs>
        <w:autoSpaceDE w:val="0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области </w:t>
      </w:r>
      <w:r>
        <w:rPr>
          <w:rFonts w:ascii="Times New Roman" w:hAnsi="Times New Roman"/>
          <w:bCs/>
          <w:sz w:val="24"/>
          <w:szCs w:val="24"/>
        </w:rPr>
        <w:t>на 2025 – 2027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28 декабря 2024 года № 79, в 1 Подпрограмме «Обеспечение деятельности Администрации сельского поселения Верхнее Санчелеево муниципального района Ставропольский Самарской области на 2025 - 2027 годы» (далее Подпрограмма), в паспорте  Подпрограммы «Обеспечение деятельности Администрации сельского поселения Верхнее Санчелеево муниципального района Ставропольский Самарской области на 2025 - 2027 годы» (далее Подпрограмма),« Объемы и источники финансирования Подпрограммы» изложить в следующей редакции: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665"/>
        <w:gridCol w:w="7482"/>
      </w:tblGrid>
      <w:tr w:rsidR="000529CB" w14:paraId="1382F6A7" w14:textId="77777777" w:rsidTr="007F53AD">
        <w:trPr>
          <w:trHeight w:val="3047"/>
        </w:trPr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BCFF7B" w14:textId="77777777" w:rsidR="000529CB" w:rsidRDefault="000529CB" w:rsidP="007F53AD">
            <w:pPr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1EA40" w14:textId="77777777" w:rsidR="000529CB" w:rsidRDefault="000529CB" w:rsidP="007F53AD">
            <w:pPr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9A4678C" w14:textId="42612F38" w:rsidR="000529CB" w:rsidRPr="00967B1F" w:rsidRDefault="000529CB" w:rsidP="007F53A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                                12</w:t>
            </w:r>
            <w:r w:rsidR="007A21DA">
              <w:rPr>
                <w:rFonts w:ascii="Times New Roman" w:hAnsi="Times New Roman"/>
                <w:sz w:val="24"/>
                <w:szCs w:val="24"/>
              </w:rPr>
              <w:t> 31</w:t>
            </w:r>
            <w:r w:rsidR="002D5437">
              <w:rPr>
                <w:rFonts w:ascii="Times New Roman" w:hAnsi="Times New Roman"/>
                <w:sz w:val="24"/>
                <w:szCs w:val="24"/>
              </w:rPr>
              <w:t>9</w:t>
            </w:r>
            <w:r w:rsidR="007A21DA">
              <w:rPr>
                <w:rFonts w:ascii="Times New Roman" w:hAnsi="Times New Roman"/>
                <w:sz w:val="24"/>
                <w:szCs w:val="24"/>
              </w:rPr>
              <w:t xml:space="preserve"> 671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 w:rsidR="007A21DA">
              <w:rPr>
                <w:rFonts w:ascii="Times New Roman" w:hAnsi="Times New Roman"/>
                <w:sz w:val="24"/>
                <w:szCs w:val="24"/>
              </w:rPr>
              <w:t>31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копе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>к.</w:t>
            </w:r>
          </w:p>
          <w:p w14:paraId="13255EF2" w14:textId="069EFFB7" w:rsidR="000529CB" w:rsidRPr="00967B1F" w:rsidRDefault="000529CB" w:rsidP="007F53A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2025 год – 4</w:t>
            </w:r>
            <w:r w:rsidR="00007E03">
              <w:rPr>
                <w:rFonts w:ascii="Times New Roman" w:hAnsi="Times New Roman"/>
                <w:sz w:val="24"/>
                <w:szCs w:val="24"/>
              </w:rPr>
              <w:t> </w:t>
            </w:r>
            <w:r w:rsidR="007A21DA">
              <w:rPr>
                <w:rFonts w:ascii="Times New Roman" w:hAnsi="Times New Roman"/>
                <w:sz w:val="24"/>
                <w:szCs w:val="24"/>
              </w:rPr>
              <w:t>6</w:t>
            </w:r>
            <w:r w:rsidR="002D5437">
              <w:rPr>
                <w:rFonts w:ascii="Times New Roman" w:hAnsi="Times New Roman"/>
                <w:sz w:val="24"/>
                <w:szCs w:val="24"/>
              </w:rPr>
              <w:t>53</w:t>
            </w:r>
            <w:r w:rsidR="00007E0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A21DA">
              <w:rPr>
                <w:rFonts w:ascii="Times New Roman" w:hAnsi="Times New Roman"/>
                <w:sz w:val="24"/>
                <w:szCs w:val="24"/>
              </w:rPr>
              <w:t>873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руб.</w:t>
            </w:r>
            <w:r w:rsidR="007A21DA">
              <w:rPr>
                <w:rFonts w:ascii="Times New Roman" w:hAnsi="Times New Roman"/>
                <w:sz w:val="24"/>
                <w:szCs w:val="24"/>
              </w:rPr>
              <w:t>29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14:paraId="1BB831C6" w14:textId="77777777" w:rsidR="000529CB" w:rsidRPr="00967B1F" w:rsidRDefault="000529CB" w:rsidP="007F53A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2026 год – 3 845 551 руб.86 коп.;</w:t>
            </w:r>
          </w:p>
          <w:p w14:paraId="045A33D4" w14:textId="77777777" w:rsidR="000529CB" w:rsidRDefault="000529CB" w:rsidP="007F53AD">
            <w:pPr>
              <w:spacing w:after="0" w:line="240" w:lineRule="auto"/>
              <w:jc w:val="both"/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2027 год – 3 820 246 руб.16 коп.</w:t>
            </w:r>
          </w:p>
        </w:tc>
      </w:tr>
    </w:tbl>
    <w:p w14:paraId="223D25B5" w14:textId="77777777" w:rsidR="000529CB" w:rsidRDefault="000529CB" w:rsidP="000529CB">
      <w:pPr>
        <w:jc w:val="both"/>
      </w:pPr>
      <w:r>
        <w:rPr>
          <w:rFonts w:ascii="Times New Roman" w:hAnsi="Times New Roman"/>
          <w:sz w:val="24"/>
          <w:szCs w:val="24"/>
        </w:rPr>
        <w:t xml:space="preserve">   1.3. В приложение №1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Верхнее Санчелеево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2025 – 2027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Верхнее Санчелеево  муниципального района  Ставропольский Самарской области от 28 декабря 2024 года № 79, в 1 Подпрограмме «Обеспечение деятельности Администрации сельского поселения Верхнее Санчелеево муниципального района Ставропольский Самарской области на 2025 - 2027 годы» (далее Подпрограмма),  пункт 4 «Объем ресурсов, необходимых для реализации Подпрограммы», «Мероприятия Подпрограммы» таблицу №1 изложить в следующей редакции:  </w:t>
      </w:r>
    </w:p>
    <w:p w14:paraId="1EDC5DB5" w14:textId="77777777" w:rsidR="000529CB" w:rsidRDefault="000529CB" w:rsidP="000529CB">
      <w:pPr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aink">
            <w:drawing>
              <wp:anchor distT="54000" distB="54000" distL="123300" distR="123300" simplePos="0" relativeHeight="251661312" behindDoc="0" locked="0" layoutInCell="1" allowOverlap="1" wp14:anchorId="20665A48" wp14:editId="11A2485D">
                <wp:simplePos x="0" y="0"/>
                <wp:positionH relativeFrom="column">
                  <wp:posOffset>-5934600</wp:posOffset>
                </wp:positionH>
                <wp:positionV relativeFrom="paragraph">
                  <wp:posOffset>2738145</wp:posOffset>
                </wp:positionV>
                <wp:extent cx="0" cy="0"/>
                <wp:effectExtent l="0" t="0" r="0" b="0"/>
                <wp:wrapNone/>
                <wp:docPr id="1184664116" name="Рукописный ввод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drawing/>
          </mc:Fallback>
        </mc:AlternateContent>
      </w:r>
      <w:r>
        <w:rPr>
          <w:noProof/>
        </w:rPr>
        <mc:AlternateContent>
          <mc:Choice Requires="aink">
            <w:drawing>
              <wp:anchor distT="54000" distB="54000" distL="122940" distR="123660" simplePos="0" relativeHeight="251660288" behindDoc="0" locked="0" layoutInCell="1" allowOverlap="1" wp14:anchorId="19BEC0D9" wp14:editId="45F90CFD">
                <wp:simplePos x="0" y="0"/>
                <wp:positionH relativeFrom="column">
                  <wp:posOffset>-5342505</wp:posOffset>
                </wp:positionH>
                <wp:positionV relativeFrom="paragraph">
                  <wp:posOffset>2587015</wp:posOffset>
                </wp:positionV>
                <wp:extent cx="0" cy="0"/>
                <wp:effectExtent l="0" t="0" r="0" b="0"/>
                <wp:wrapNone/>
                <wp:docPr id="1394147046" name="Рукописный ввод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drawing/>
          </mc:Fallback>
        </mc:AlternateConten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</w:t>
      </w:r>
    </w:p>
    <w:tbl>
      <w:tblPr>
        <w:tblW w:w="993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3"/>
        <w:gridCol w:w="6"/>
        <w:gridCol w:w="17"/>
        <w:gridCol w:w="3097"/>
        <w:gridCol w:w="1560"/>
        <w:gridCol w:w="127"/>
        <w:gridCol w:w="15"/>
        <w:gridCol w:w="1277"/>
        <w:gridCol w:w="128"/>
        <w:gridCol w:w="14"/>
        <w:gridCol w:w="1427"/>
      </w:tblGrid>
      <w:tr w:rsidR="000529CB" w:rsidRPr="00A768D6" w14:paraId="6C19C952" w14:textId="77777777" w:rsidTr="007F53AD">
        <w:trPr>
          <w:cantSplit/>
          <w:trHeight w:val="24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703B12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Мероприятия</w:t>
            </w:r>
          </w:p>
        </w:tc>
        <w:tc>
          <w:tcPr>
            <w:tcW w:w="3097" w:type="dxa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3AF510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Источник финансирования</w:t>
            </w:r>
          </w:p>
        </w:tc>
        <w:tc>
          <w:tcPr>
            <w:tcW w:w="4548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7C42DB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Планируемое значение ( руб.)</w:t>
            </w:r>
          </w:p>
        </w:tc>
      </w:tr>
      <w:tr w:rsidR="000529CB" w:rsidRPr="00A768D6" w14:paraId="673B2CDC" w14:textId="77777777" w:rsidTr="007F53AD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4D4FD1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4FBD6AD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68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C6764D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2025 г.</w:t>
            </w:r>
          </w:p>
        </w:tc>
        <w:tc>
          <w:tcPr>
            <w:tcW w:w="14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5947C9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2026 г.</w:t>
            </w:r>
          </w:p>
        </w:tc>
        <w:tc>
          <w:tcPr>
            <w:tcW w:w="14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BDF8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2027 г.</w:t>
            </w:r>
          </w:p>
        </w:tc>
      </w:tr>
      <w:tr w:rsidR="000529CB" w:rsidRPr="00A768D6" w14:paraId="5C80D893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434E6A3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главы администрации сельского поселения</w:t>
            </w:r>
          </w:p>
        </w:tc>
      </w:tr>
      <w:tr w:rsidR="000529CB" w:rsidRPr="00A768D6" w14:paraId="52987DDF" w14:textId="77777777" w:rsidTr="007F53AD">
        <w:trPr>
          <w:cantSplit/>
          <w:trHeight w:val="341"/>
        </w:trPr>
        <w:tc>
          <w:tcPr>
            <w:tcW w:w="2286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560165A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EA69BB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8B10E68" w14:textId="28B44C42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</w:t>
            </w:r>
            <w:r w:rsidR="007A21DA">
              <w:rPr>
                <w:rFonts w:ascii="Times New Roman" w:eastAsia="Calibri" w:hAnsi="Times New Roman"/>
                <w:lang w:eastAsia="ru-RU"/>
              </w:rPr>
              <w:t> 431 173,19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B826B79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1 265 312,24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561C39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1 265 312,24</w:t>
            </w:r>
          </w:p>
        </w:tc>
      </w:tr>
      <w:tr w:rsidR="000529CB" w:rsidRPr="00A768D6" w14:paraId="6A80ADFA" w14:textId="77777777" w:rsidTr="007F53AD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3F21B8F1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0BC0C2B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CFB36D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4C744ED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502764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7214448E" w14:textId="77777777" w:rsidTr="007F53AD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659F3964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869AEE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967E49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1B9DE7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298FC4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9A54EC4" w14:textId="77777777" w:rsidTr="007F53AD">
        <w:trPr>
          <w:cantSplit/>
          <w:trHeight w:val="341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0E96DE1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4CD3F958" w14:textId="0B1D77A9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    1</w:t>
            </w:r>
            <w:r w:rsidR="007A21DA">
              <w:rPr>
                <w:rFonts w:ascii="Times New Roman" w:eastAsia="Calibri" w:hAnsi="Times New Roman"/>
                <w:lang w:eastAsia="ru-RU"/>
              </w:rPr>
              <w:t> 431 173,19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B1173A4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1 265 312,24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78E5023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1 265 312,24</w:t>
            </w:r>
          </w:p>
        </w:tc>
      </w:tr>
      <w:tr w:rsidR="000529CB" w:rsidRPr="00A768D6" w14:paraId="5FAB2E9A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B9F4D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0529CB" w:rsidRPr="00A768D6" w14:paraId="7D93C27D" w14:textId="77777777" w:rsidTr="007F53AD">
        <w:trPr>
          <w:cantSplit/>
          <w:trHeight w:val="341"/>
        </w:trPr>
        <w:tc>
          <w:tcPr>
            <w:tcW w:w="2263" w:type="dxa"/>
            <w:vMerge w:val="restart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4527BDC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0A89AD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F4812BF" w14:textId="7B336332" w:rsidR="000529CB" w:rsidRPr="00A768D6" w:rsidRDefault="008359B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</w:t>
            </w:r>
            <w:r w:rsidR="00875879">
              <w:rPr>
                <w:rFonts w:ascii="Times New Roman" w:eastAsia="Calibri" w:hAnsi="Times New Roman"/>
                <w:lang w:eastAsia="ru-RU"/>
              </w:rPr>
              <w:t> 547 569,01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0B042CE4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A3AD1EA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2 046 257,29</w:t>
            </w:r>
          </w:p>
        </w:tc>
      </w:tr>
      <w:tr w:rsidR="000529CB" w:rsidRPr="00A768D6" w14:paraId="1EE757F0" w14:textId="77777777" w:rsidTr="007F53AD">
        <w:trPr>
          <w:cantSplit/>
          <w:trHeight w:val="341"/>
        </w:trPr>
        <w:tc>
          <w:tcPr>
            <w:tcW w:w="2263" w:type="dxa"/>
            <w:vMerge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2899365D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18C7587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329A90E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6EB67B9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9AFF8C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C6EF0AE" w14:textId="77777777" w:rsidTr="007F53AD">
        <w:trPr>
          <w:cantSplit/>
          <w:trHeight w:val="341"/>
        </w:trPr>
        <w:tc>
          <w:tcPr>
            <w:tcW w:w="2263" w:type="dxa"/>
            <w:vMerge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2C2558C6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FCB5B7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7803B7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D764B9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E401B9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8EF69F1" w14:textId="77777777" w:rsidTr="007F53AD">
        <w:trPr>
          <w:cantSplit/>
          <w:trHeight w:val="341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07141CF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9A86D87" w14:textId="5A632403" w:rsidR="000529CB" w:rsidRPr="00A768D6" w:rsidRDefault="008359B9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1</w:t>
            </w:r>
            <w:r w:rsidR="00875879">
              <w:rPr>
                <w:rFonts w:ascii="Times New Roman" w:eastAsia="Calibri" w:hAnsi="Times New Roman"/>
                <w:lang w:eastAsia="ru-RU"/>
              </w:rPr>
              <w:t> 547 569,01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3D7E8B3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AAEA4A7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2 046 257,29</w:t>
            </w:r>
          </w:p>
        </w:tc>
      </w:tr>
      <w:tr w:rsidR="000529CB" w:rsidRPr="00A768D6" w14:paraId="2D10AE5D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02321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bookmarkStart w:id="0" w:name="_Hlk195692076"/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0529CB" w:rsidRPr="00A768D6" w14:paraId="2FD732FC" w14:textId="77777777" w:rsidTr="007F53AD">
        <w:trPr>
          <w:cantSplit/>
          <w:trHeight w:val="55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73FDE58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lastRenderedPageBreak/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E5C1BCD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EA36FB2" w14:textId="5E0A2087" w:rsidR="000529CB" w:rsidRPr="00A768D6" w:rsidRDefault="0087587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538 310,46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00F2F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64F9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09EEA04" w14:textId="77777777" w:rsidTr="007F53AD">
        <w:trPr>
          <w:cantSplit/>
          <w:trHeight w:val="414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6DCBC80F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C6D17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5EE9B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382A3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8E7B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DC0B611" w14:textId="77777777" w:rsidTr="007F53AD">
        <w:trPr>
          <w:cantSplit/>
          <w:trHeight w:val="383"/>
        </w:trPr>
        <w:tc>
          <w:tcPr>
            <w:tcW w:w="2286" w:type="dxa"/>
            <w:gridSpan w:val="3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4B8489A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6A26CB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032860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D4C553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46E124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486B438B" w14:textId="77777777" w:rsidTr="007F53AD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2515768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370F667" w14:textId="61B3C3FF" w:rsidR="000529CB" w:rsidRPr="00A768D6" w:rsidRDefault="008359B9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53</w:t>
            </w:r>
            <w:r w:rsidR="00875879">
              <w:rPr>
                <w:rFonts w:ascii="Times New Roman" w:eastAsia="Calibri" w:hAnsi="Times New Roman"/>
                <w:lang w:eastAsia="ru-RU"/>
              </w:rPr>
              <w:t>8</w:t>
            </w:r>
            <w:r>
              <w:rPr>
                <w:rFonts w:ascii="Times New Roman" w:eastAsia="Calibri" w:hAnsi="Times New Roman"/>
                <w:lang w:eastAsia="ru-RU"/>
              </w:rPr>
              <w:t xml:space="preserve"> 3</w:t>
            </w:r>
            <w:r w:rsidR="00875879">
              <w:rPr>
                <w:rFonts w:ascii="Times New Roman" w:eastAsia="Calibri" w:hAnsi="Times New Roman"/>
                <w:lang w:eastAsia="ru-RU"/>
              </w:rPr>
              <w:t>10</w:t>
            </w:r>
            <w:r w:rsidR="00007E03">
              <w:rPr>
                <w:rFonts w:ascii="Times New Roman" w:eastAsia="Calibri" w:hAnsi="Times New Roman"/>
                <w:lang w:eastAsia="ru-RU"/>
              </w:rPr>
              <w:t>,</w:t>
            </w:r>
            <w:r w:rsidR="00875879">
              <w:rPr>
                <w:rFonts w:ascii="Times New Roman" w:eastAsia="Calibri" w:hAnsi="Times New Roman"/>
                <w:lang w:eastAsia="ru-RU"/>
              </w:rPr>
              <w:t>46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FA9B3B2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C5F8B2F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bookmarkEnd w:id="0"/>
      <w:tr w:rsidR="000529CB" w:rsidRPr="00A768D6" w14:paraId="01AD10D7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B118C" w14:textId="037DE646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color w:val="000000"/>
                <w:lang w:eastAsia="ru-RU"/>
              </w:rPr>
              <w:t xml:space="preserve">Прочие расходы по </w:t>
            </w: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>обеспечени</w:t>
            </w:r>
            <w:r>
              <w:rPr>
                <w:rFonts w:ascii="Times New Roman" w:eastAsia="Calibri" w:hAnsi="Times New Roman"/>
                <w:color w:val="000000"/>
                <w:lang w:eastAsia="ru-RU"/>
              </w:rPr>
              <w:t>ю</w:t>
            </w: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администрации сельского поселения</w:t>
            </w:r>
          </w:p>
        </w:tc>
      </w:tr>
      <w:tr w:rsidR="000529CB" w:rsidRPr="00A768D6" w14:paraId="7FFC702C" w14:textId="77777777" w:rsidTr="007F53AD">
        <w:trPr>
          <w:cantSplit/>
          <w:trHeight w:val="55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676BA79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color w:val="000000"/>
                <w:lang w:eastAsia="ru-RU"/>
              </w:rPr>
              <w:t>У</w:t>
            </w:r>
            <w:r w:rsidRPr="00D20BDD">
              <w:rPr>
                <w:rFonts w:ascii="Times New Roman" w:eastAsia="Calibri" w:hAnsi="Times New Roman"/>
                <w:color w:val="000000"/>
                <w:lang w:eastAsia="ru-RU"/>
              </w:rPr>
              <w:t>плат</w:t>
            </w:r>
            <w:r>
              <w:rPr>
                <w:rFonts w:ascii="Times New Roman" w:eastAsia="Calibri" w:hAnsi="Times New Roman"/>
                <w:color w:val="000000"/>
                <w:lang w:eastAsia="ru-RU"/>
              </w:rPr>
              <w:t>а</w:t>
            </w:r>
            <w:r w:rsidRPr="00D20BDD">
              <w:rPr>
                <w:rFonts w:ascii="Times New Roman" w:eastAsia="Calibri" w:hAnsi="Times New Roman"/>
                <w:color w:val="000000"/>
                <w:lang w:eastAsia="ru-RU"/>
              </w:rPr>
              <w:t xml:space="preserve"> членских взносов Ассоциации "Совет муниципальных образований Самарской области"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08975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CA27C0E" w14:textId="6C130835" w:rsidR="000529CB" w:rsidRPr="00A768D6" w:rsidRDefault="00007E03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7</w:t>
            </w:r>
            <w:r w:rsidR="000529CB">
              <w:rPr>
                <w:rFonts w:ascii="Times New Roman" w:eastAsia="Calibri" w:hAnsi="Times New Roman"/>
                <w:lang w:eastAsia="ru-RU"/>
              </w:rPr>
              <w:t>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7E1FA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1C340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DC6B24F" w14:textId="77777777" w:rsidTr="007F53AD">
        <w:trPr>
          <w:cantSplit/>
          <w:trHeight w:val="414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126846FE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5782D4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E6CEC2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3AD8B3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1682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C201639" w14:textId="77777777" w:rsidTr="007F53AD">
        <w:trPr>
          <w:cantSplit/>
          <w:trHeight w:val="383"/>
        </w:trPr>
        <w:tc>
          <w:tcPr>
            <w:tcW w:w="2286" w:type="dxa"/>
            <w:gridSpan w:val="3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0AB3555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CDEDAB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C79FAC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E96324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314B2E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A1D7B" w:rsidRPr="00A768D6" w14:paraId="677C1083" w14:textId="77777777" w:rsidTr="009209CE">
        <w:trPr>
          <w:cantSplit/>
          <w:trHeight w:val="55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16136167" w14:textId="4DD63805" w:rsidR="000A1D7B" w:rsidRPr="00A768D6" w:rsidRDefault="000B3047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0B3047">
              <w:rPr>
                <w:rFonts w:ascii="Times New Roman" w:eastAsia="Calibri" w:hAnsi="Times New Roman"/>
                <w:color w:val="000000"/>
                <w:lang w:eastAsia="ru-RU"/>
              </w:rPr>
              <w:t>Повышение квалификации «Безопасная эксплуатация детских игровых и спортивных площадок»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8C6584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1F3C2A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7 000,00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53EE7A" w14:textId="77777777" w:rsidR="000A1D7B" w:rsidRPr="00A768D6" w:rsidRDefault="000A1D7B" w:rsidP="009209CE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08DC8" w14:textId="77777777" w:rsidR="000A1D7B" w:rsidRPr="00A768D6" w:rsidRDefault="000A1D7B" w:rsidP="009209CE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A1D7B" w:rsidRPr="00A768D6" w14:paraId="73B0A1FE" w14:textId="77777777" w:rsidTr="009209CE">
        <w:trPr>
          <w:cantSplit/>
          <w:trHeight w:val="414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1D927025" w14:textId="77777777" w:rsidR="000A1D7B" w:rsidRPr="00A768D6" w:rsidRDefault="000A1D7B" w:rsidP="009209CE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5E50D44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3AAAAB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B2281A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B9604F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A1D7B" w:rsidRPr="00A768D6" w14:paraId="6643D4DC" w14:textId="77777777" w:rsidTr="009209CE">
        <w:trPr>
          <w:cantSplit/>
          <w:trHeight w:val="383"/>
        </w:trPr>
        <w:tc>
          <w:tcPr>
            <w:tcW w:w="2286" w:type="dxa"/>
            <w:gridSpan w:val="3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5A4391AC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D384BD3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3C1BD6A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A8C4461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22811E8" w14:textId="77777777" w:rsidR="000A1D7B" w:rsidRPr="00A768D6" w:rsidRDefault="000A1D7B" w:rsidP="009209CE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63D6E03" w14:textId="77777777" w:rsidTr="007F53AD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4601351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75D9508" w14:textId="354AEABB" w:rsidR="000529CB" w:rsidRPr="00A768D6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</w:t>
            </w:r>
            <w:r w:rsidR="000B3047">
              <w:rPr>
                <w:rFonts w:ascii="Times New Roman" w:eastAsia="Calibri" w:hAnsi="Times New Roman"/>
                <w:lang w:eastAsia="ru-RU"/>
              </w:rPr>
              <w:t>14</w:t>
            </w:r>
            <w:r>
              <w:rPr>
                <w:rFonts w:ascii="Times New Roman" w:eastAsia="Calibri" w:hAnsi="Times New Roman"/>
                <w:lang w:eastAsia="ru-RU"/>
              </w:rPr>
              <w:t>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C2B352A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0A35D4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E8FCA2A" w14:textId="77777777" w:rsidTr="007F53AD">
        <w:trPr>
          <w:cantSplit/>
          <w:trHeight w:val="383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DB25C68" w14:textId="0FF7AF06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0529CB" w:rsidRPr="00A768D6" w14:paraId="420E8687" w14:textId="77777777" w:rsidTr="007F53AD">
        <w:trPr>
          <w:cantSplit/>
          <w:trHeight w:val="383"/>
        </w:trPr>
        <w:tc>
          <w:tcPr>
            <w:tcW w:w="2286" w:type="dxa"/>
            <w:gridSpan w:val="3"/>
            <w:vMerge w:val="restart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3D4B729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1276FF3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7A28BE7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081F8F89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</w:tcPr>
          <w:p w14:paraId="3DD22627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429CDFC5" w14:textId="77777777" w:rsidTr="007F53AD">
        <w:trPr>
          <w:cantSplit/>
          <w:trHeight w:val="383"/>
        </w:trPr>
        <w:tc>
          <w:tcPr>
            <w:tcW w:w="2286" w:type="dxa"/>
            <w:gridSpan w:val="3"/>
            <w:vMerge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424BB326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6D2484E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2D0C8D4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5594CF8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</w:tcPr>
          <w:p w14:paraId="48E98B9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F793521" w14:textId="77777777" w:rsidTr="007F53AD">
        <w:trPr>
          <w:cantSplit/>
          <w:trHeight w:val="383"/>
        </w:trPr>
        <w:tc>
          <w:tcPr>
            <w:tcW w:w="2286" w:type="dxa"/>
            <w:gridSpan w:val="3"/>
            <w:vMerge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17416016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20FE57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76E2C5EB" w14:textId="09634430" w:rsidR="000529CB" w:rsidRPr="00A768D6" w:rsidRDefault="0087587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412 562,00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74CFB15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397 349,57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</w:tcPr>
          <w:p w14:paraId="5ED3693D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>397 349,57</w:t>
            </w:r>
          </w:p>
        </w:tc>
      </w:tr>
      <w:tr w:rsidR="000529CB" w:rsidRPr="00A768D6" w14:paraId="40E09B5D" w14:textId="77777777" w:rsidTr="007F53AD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17F8296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2658216B" w14:textId="7BABED7F" w:rsidR="000529CB" w:rsidRPr="00A768D6" w:rsidRDefault="008359B9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</w:t>
            </w:r>
            <w:r w:rsidR="00875879">
              <w:rPr>
                <w:rFonts w:ascii="Times New Roman" w:eastAsia="Calibri" w:hAnsi="Times New Roman"/>
                <w:lang w:eastAsia="ru-RU"/>
              </w:rPr>
              <w:t>412 562,00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1E06BBAC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</w:tcPr>
          <w:p w14:paraId="035A7900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</w:tr>
      <w:tr w:rsidR="000529CB" w:rsidRPr="00A768D6" w14:paraId="557E83CC" w14:textId="77777777" w:rsidTr="007F53AD">
        <w:trPr>
          <w:cantSplit/>
          <w:trHeight w:val="383"/>
        </w:trPr>
        <w:tc>
          <w:tcPr>
            <w:tcW w:w="993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3B518A1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529CB" w:rsidRPr="00A768D6" w14:paraId="7A649287" w14:textId="77777777" w:rsidTr="007F53AD">
        <w:trPr>
          <w:cantSplit/>
          <w:trHeight w:val="384"/>
        </w:trPr>
        <w:tc>
          <w:tcPr>
            <w:tcW w:w="2286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193027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FD3B6B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815C95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6D9412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7A46FD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E74D937" w14:textId="77777777" w:rsidTr="007F53AD">
        <w:trPr>
          <w:cantSplit/>
          <w:trHeight w:val="285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F56410C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2B0A5AE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74D246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57A8C3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962CD8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7A2F13B" w14:textId="77777777" w:rsidTr="007F53AD">
        <w:trPr>
          <w:cantSplit/>
          <w:trHeight w:val="38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3BDECF8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838C5B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5055B89" w14:textId="02937303" w:rsidR="000529CB" w:rsidRPr="00A768D6" w:rsidRDefault="0087587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3 000,00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958C1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52 750,43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CD2E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68 250,43</w:t>
            </w:r>
          </w:p>
        </w:tc>
      </w:tr>
      <w:tr w:rsidR="000529CB" w:rsidRPr="00A768D6" w14:paraId="52F848C3" w14:textId="77777777" w:rsidTr="007F53AD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10D490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B8C27B" w14:textId="57B475D5" w:rsidR="000529CB" w:rsidRPr="00A768D6" w:rsidRDefault="0087587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3 000,00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09B03E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52 750,43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AFFE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   68 250,43</w:t>
            </w:r>
          </w:p>
        </w:tc>
      </w:tr>
      <w:tr w:rsidR="000529CB" w:rsidRPr="00A768D6" w14:paraId="6402C20F" w14:textId="77777777" w:rsidTr="007F53AD">
        <w:trPr>
          <w:cantSplit/>
          <w:trHeight w:val="381"/>
        </w:trPr>
        <w:tc>
          <w:tcPr>
            <w:tcW w:w="993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A0C46B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54"/>
              <w:jc w:val="center"/>
              <w:rPr>
                <w:rFonts w:ascii="Times New Roman" w:hAnsi="Times New Roman"/>
              </w:rPr>
            </w:pPr>
            <w:bookmarkStart w:id="1" w:name="_Hlk195691958"/>
            <w:bookmarkStart w:id="2" w:name="_Hlk195691218"/>
            <w:r>
              <w:rPr>
                <w:rFonts w:ascii="Times New Roman" w:eastAsia="Calibri" w:hAnsi="Times New Roman"/>
                <w:lang w:eastAsia="ru-RU"/>
              </w:rPr>
              <w:t>7</w:t>
            </w:r>
            <w:r w:rsidRPr="00A768D6">
              <w:rPr>
                <w:rFonts w:ascii="Times New Roman" w:eastAsia="Calibri" w:hAnsi="Times New Roman"/>
                <w:lang w:eastAsia="ru-RU"/>
              </w:rPr>
              <w:t>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529CB" w:rsidRPr="00A768D6" w14:paraId="2CEB502C" w14:textId="77777777" w:rsidTr="007F53AD">
        <w:trPr>
          <w:cantSplit/>
          <w:trHeight w:val="381"/>
        </w:trPr>
        <w:tc>
          <w:tcPr>
            <w:tcW w:w="2269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58DBADE3" w14:textId="77777777" w:rsidR="000529CB" w:rsidRPr="00A768D6" w:rsidRDefault="000529CB" w:rsidP="007F53AD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lastRenderedPageBreak/>
              <w:t>Осуществление внешнего муниципального финансового контроля</w:t>
            </w: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EAAC1A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7D3AB2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E5A240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324FC2E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</w:tr>
      <w:tr w:rsidR="000529CB" w:rsidRPr="00A768D6" w14:paraId="4FFB957D" w14:textId="77777777" w:rsidTr="007F53AD">
        <w:trPr>
          <w:cantSplit/>
          <w:trHeight w:val="233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5A6F6B32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F70346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E96579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8A9FF9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CBDFF6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724B1401" w14:textId="77777777" w:rsidTr="007F53AD">
        <w:trPr>
          <w:cantSplit/>
          <w:trHeight w:val="381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01A2C77D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5CCBA92D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C2607F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A0CE4F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BB8240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7C4A46C" w14:textId="77777777" w:rsidTr="007F53AD">
        <w:trPr>
          <w:cantSplit/>
          <w:trHeight w:val="381"/>
        </w:trPr>
        <w:tc>
          <w:tcPr>
            <w:tcW w:w="2269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454B670B" w14:textId="77777777" w:rsidR="000529CB" w:rsidRPr="00A768D6" w:rsidRDefault="000529CB" w:rsidP="007F53AD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Организация и проведение выборов</w:t>
            </w: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8BCF46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3F9D4DD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664 182,00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267DF0E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5E4DB7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</w:tr>
      <w:tr w:rsidR="000529CB" w:rsidRPr="00A768D6" w14:paraId="687F0AFD" w14:textId="77777777" w:rsidTr="007F53AD">
        <w:trPr>
          <w:cantSplit/>
          <w:trHeight w:val="233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0DE4998E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15E399A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78A76E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6016B7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F83A5D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F316263" w14:textId="77777777" w:rsidTr="007F53AD">
        <w:trPr>
          <w:cantSplit/>
          <w:trHeight w:val="381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6CD587D7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56C92D9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EE664F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7BBA47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4A1D33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1ABAE63" w14:textId="77777777" w:rsidTr="007F53AD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549855A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31A6125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707 25</w:t>
            </w:r>
            <w:r>
              <w:rPr>
                <w:rFonts w:ascii="Times New Roman" w:eastAsia="Calibri" w:hAnsi="Times New Roman"/>
                <w:lang w:eastAsia="ru-RU"/>
              </w:rPr>
              <w:t>8</w:t>
            </w:r>
            <w:r w:rsidRPr="00A768D6">
              <w:rPr>
                <w:rFonts w:ascii="Times New Roman" w:eastAsia="Calibri" w:hAnsi="Times New Roman"/>
                <w:lang w:eastAsia="ru-RU"/>
              </w:rPr>
              <w:t>,63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60DD036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AF9868D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</w:tr>
      <w:bookmarkEnd w:id="1"/>
      <w:tr w:rsidR="000529CB" w:rsidRPr="00A768D6" w14:paraId="525E7258" w14:textId="77777777" w:rsidTr="007F53AD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324DB37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 xml:space="preserve">           </w:t>
            </w:r>
            <w:r w:rsidRPr="00A768D6">
              <w:rPr>
                <w:rFonts w:ascii="Times New Roman" w:eastAsia="Calibri" w:hAnsi="Times New Roman"/>
                <w:lang w:eastAsia="ru-RU"/>
              </w:rPr>
              <w:t>Итого по мероприятиям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9EA386A" w14:textId="686CC6B4" w:rsidR="000529CB" w:rsidRPr="00A768D6" w:rsidRDefault="008359B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875879">
              <w:rPr>
                <w:rFonts w:ascii="Times New Roman" w:hAnsi="Times New Roman"/>
              </w:rPr>
              <w:t> 6</w:t>
            </w:r>
            <w:r w:rsidR="003F723A">
              <w:rPr>
                <w:rFonts w:ascii="Times New Roman" w:hAnsi="Times New Roman"/>
              </w:rPr>
              <w:t>53</w:t>
            </w:r>
            <w:r w:rsidR="00875879">
              <w:rPr>
                <w:rFonts w:ascii="Times New Roman" w:hAnsi="Times New Roman"/>
              </w:rPr>
              <w:t> 873,29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983321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3 845 551,86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92598A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3 820 246,16</w:t>
            </w:r>
          </w:p>
        </w:tc>
      </w:tr>
    </w:tbl>
    <w:bookmarkEnd w:id="2"/>
    <w:p w14:paraId="425A12AC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B70EF6">
        <w:rPr>
          <w:rFonts w:ascii="Times New Roman" w:hAnsi="Times New Roman"/>
          <w:sz w:val="24"/>
          <w:szCs w:val="24"/>
        </w:rPr>
        <w:t xml:space="preserve">   </w:t>
      </w:r>
      <w:r w:rsidRPr="00B70EF6">
        <w:rPr>
          <w:rFonts w:ascii="Times New Roman" w:hAnsi="Times New Roman"/>
          <w:sz w:val="24"/>
          <w:szCs w:val="24"/>
          <w:lang w:eastAsia="ru-RU"/>
        </w:rPr>
        <w:t>1.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70EF6">
        <w:rPr>
          <w:rFonts w:ascii="Times New Roman" w:hAnsi="Times New Roman"/>
          <w:sz w:val="24"/>
          <w:szCs w:val="24"/>
          <w:lang w:eastAsia="ru-RU"/>
        </w:rPr>
        <w:t>. В приложение №2 к муниципальной программе «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Социально – экономическое развитие 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Верхнее Санчелеево  муниципального района  Ставропольский Самарской области 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>на 202</w:t>
      </w:r>
      <w:r>
        <w:rPr>
          <w:rFonts w:ascii="Times New Roman" w:hAnsi="Times New Roman"/>
          <w:bCs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– 202</w:t>
      </w:r>
      <w:r>
        <w:rPr>
          <w:rFonts w:ascii="Times New Roman" w:hAnsi="Times New Roman"/>
          <w:bCs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годы</w:t>
      </w:r>
      <w:r w:rsidRPr="00B70EF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», </w:t>
      </w:r>
      <w:r w:rsidRPr="00B70EF6">
        <w:rPr>
          <w:rFonts w:ascii="Times New Roman" w:hAnsi="Times New Roman"/>
          <w:sz w:val="24"/>
          <w:szCs w:val="24"/>
          <w:lang w:eastAsia="ru-RU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  <w:lang w:eastAsia="ru-RU"/>
        </w:rPr>
        <w:t>8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декабря 202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года № 7</w:t>
      </w:r>
      <w:r>
        <w:rPr>
          <w:rFonts w:ascii="Times New Roman" w:hAnsi="Times New Roman"/>
          <w:sz w:val="24"/>
          <w:szCs w:val="24"/>
          <w:lang w:eastAsia="ru-RU"/>
        </w:rPr>
        <w:t>9</w:t>
      </w:r>
      <w:r w:rsidRPr="00B70EF6">
        <w:rPr>
          <w:rFonts w:ascii="Times New Roman" w:hAnsi="Times New Roman"/>
          <w:sz w:val="24"/>
          <w:szCs w:val="24"/>
          <w:lang w:eastAsia="ru-RU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Верхнее Санчелеево  муниципального района Ставропольский 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гг.». (далее Подпрограмма), в паспорте Подпрограммы «Предупреждение, ликвидация чрезвычайных ситуаций и обеспечение пожарной безопасности на территории сельского поселения Верхнее Санчелеево муниципального района Ставропольский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гг.» (далее Подпрограмма), «Объемы и источники финансирования Подпрограммы» изложить в следующей редакции:</w:t>
      </w:r>
    </w:p>
    <w:p w14:paraId="148B3604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99"/>
        <w:gridCol w:w="7389"/>
      </w:tblGrid>
      <w:tr w:rsidR="000529CB" w:rsidRPr="00B70EF6" w14:paraId="2D77A338" w14:textId="77777777" w:rsidTr="007F53AD">
        <w:tc>
          <w:tcPr>
            <w:tcW w:w="2699" w:type="dxa"/>
          </w:tcPr>
          <w:p w14:paraId="3BA3EFA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0" w:type="auto"/>
          </w:tcPr>
          <w:p w14:paraId="1B2D95F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670DDC6" w14:textId="77777777" w:rsidR="002B3CD2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Общий объем  финансирования Подпрограммы составляет </w:t>
            </w:r>
          </w:p>
          <w:p w14:paraId="3EDFC6DA" w14:textId="7EB49ED8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3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> 28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249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руб. 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39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  <w:p w14:paraId="29DC7F06" w14:textId="5F76C034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 – 1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> 14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934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руб. 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62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  <w:p w14:paraId="0B01DD4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 –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1 043 654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руб.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56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  <w:p w14:paraId="6191B27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 – </w:t>
            </w:r>
            <w:r w:rsidRPr="004C4D33">
              <w:rPr>
                <w:rFonts w:ascii="Times New Roman" w:hAnsi="Times New Roman"/>
                <w:sz w:val="24"/>
                <w:szCs w:val="24"/>
                <w:lang w:eastAsia="ru-RU"/>
              </w:rPr>
              <w:t>1 094 660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21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</w:tc>
      </w:tr>
    </w:tbl>
    <w:p w14:paraId="61BD7315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  1.5</w:t>
      </w:r>
      <w:r w:rsidRPr="00B70EF6">
        <w:rPr>
          <w:rFonts w:ascii="Times New Roman" w:hAnsi="Times New Roman"/>
          <w:sz w:val="24"/>
          <w:szCs w:val="24"/>
          <w:lang w:eastAsia="ru-RU"/>
        </w:rPr>
        <w:t>. В приложение №2 к муниципальной программе «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Социально – экономическое развитие 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Верхнее Санчелеево  муниципального района  Ставропольский Самарской области 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>на 202</w:t>
      </w:r>
      <w:r>
        <w:rPr>
          <w:rFonts w:ascii="Times New Roman" w:hAnsi="Times New Roman"/>
          <w:bCs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– 202</w:t>
      </w:r>
      <w:r>
        <w:rPr>
          <w:rFonts w:ascii="Times New Roman" w:hAnsi="Times New Roman"/>
          <w:bCs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годы</w:t>
      </w:r>
      <w:r w:rsidRPr="00B70EF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», </w:t>
      </w:r>
      <w:r w:rsidRPr="00B70EF6">
        <w:rPr>
          <w:rFonts w:ascii="Times New Roman" w:hAnsi="Times New Roman"/>
          <w:sz w:val="24"/>
          <w:szCs w:val="24"/>
          <w:lang w:eastAsia="ru-RU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  <w:lang w:eastAsia="ru-RU"/>
        </w:rPr>
        <w:t>8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декабря 202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года № 7</w:t>
      </w:r>
      <w:r>
        <w:rPr>
          <w:rFonts w:ascii="Times New Roman" w:hAnsi="Times New Roman"/>
          <w:sz w:val="24"/>
          <w:szCs w:val="24"/>
          <w:lang w:eastAsia="ru-RU"/>
        </w:rPr>
        <w:t>9</w:t>
      </w:r>
      <w:r w:rsidRPr="00B70EF6">
        <w:rPr>
          <w:rFonts w:ascii="Times New Roman" w:hAnsi="Times New Roman"/>
          <w:sz w:val="24"/>
          <w:szCs w:val="24"/>
          <w:lang w:eastAsia="ru-RU"/>
        </w:rPr>
        <w:t>, в 2 Подпрограмме «Предупреждение, ликвидация чрезвычайных ситуаций и обеспечение пожарной безопасности на территории сельского поселения Верхнее Санчелеево  муниципального района Ставропольский 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гг.» (далее Подпрограмма),  5 «Оценка эффективности последствий реализации Подпрограммы» таблицу №1 изложить в следующей редакции:                                                                                                                                      </w:t>
      </w:r>
    </w:p>
    <w:p w14:paraId="3BF4E15E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B70EF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Таблица №1</w:t>
      </w:r>
    </w:p>
    <w:tbl>
      <w:tblPr>
        <w:tblpPr w:leftFromText="180" w:rightFromText="180" w:vertAnchor="text" w:horzAnchor="margin" w:tblpX="-77" w:tblpY="248"/>
        <w:tblW w:w="102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16"/>
        <w:gridCol w:w="23"/>
        <w:gridCol w:w="427"/>
        <w:gridCol w:w="2940"/>
        <w:gridCol w:w="39"/>
        <w:gridCol w:w="1487"/>
        <w:gridCol w:w="100"/>
        <w:gridCol w:w="15"/>
        <w:gridCol w:w="97"/>
        <w:gridCol w:w="1307"/>
        <w:gridCol w:w="41"/>
        <w:gridCol w:w="1484"/>
      </w:tblGrid>
      <w:tr w:rsidR="000529CB" w:rsidRPr="00B70EF6" w14:paraId="2592A423" w14:textId="77777777" w:rsidTr="007F53AD">
        <w:trPr>
          <w:cantSplit/>
          <w:trHeight w:val="240"/>
        </w:trPr>
        <w:tc>
          <w:tcPr>
            <w:tcW w:w="233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3C76ACD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3367" w:type="dxa"/>
            <w:gridSpan w:val="2"/>
            <w:vMerge w:val="restart"/>
            <w:tcBorders>
              <w:top w:val="single" w:sz="6" w:space="0" w:color="000000"/>
              <w:left w:val="single" w:sz="4" w:space="0" w:color="000000"/>
            </w:tcBorders>
          </w:tcPr>
          <w:p w14:paraId="2FD177D8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570" w:type="dxa"/>
            <w:gridSpan w:val="8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1EF54B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Планируемое значение ( руб.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коп.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)</w:t>
            </w:r>
          </w:p>
        </w:tc>
      </w:tr>
      <w:tr w:rsidR="000529CB" w:rsidRPr="00B70EF6" w14:paraId="64AE6B42" w14:textId="77777777" w:rsidTr="007F53AD">
        <w:trPr>
          <w:cantSplit/>
          <w:trHeight w:val="341"/>
        </w:trPr>
        <w:tc>
          <w:tcPr>
            <w:tcW w:w="233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05AFA58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2"/>
            <w:vMerge/>
            <w:tcBorders>
              <w:top w:val="single" w:sz="6" w:space="0" w:color="000000"/>
              <w:left w:val="single" w:sz="4" w:space="0" w:color="000000"/>
              <w:bottom w:val="single" w:sz="4" w:space="0" w:color="auto"/>
            </w:tcBorders>
          </w:tcPr>
          <w:p w14:paraId="3E6D616A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626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53EFCA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6F175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E3BF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г.</w:t>
            </w:r>
          </w:p>
        </w:tc>
      </w:tr>
      <w:tr w:rsidR="000529CB" w:rsidRPr="00B70EF6" w14:paraId="7CD7A847" w14:textId="77777777" w:rsidTr="007F53AD">
        <w:trPr>
          <w:cantSplit/>
          <w:trHeight w:val="341"/>
        </w:trPr>
        <w:tc>
          <w:tcPr>
            <w:tcW w:w="10276" w:type="dxa"/>
            <w:gridSpan w:val="1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5B399" w14:textId="77777777" w:rsidR="000529CB" w:rsidRPr="00B70EF6" w:rsidRDefault="000529CB" w:rsidP="007F53AD">
            <w:pPr>
              <w:numPr>
                <w:ilvl w:val="0"/>
                <w:numId w:val="4"/>
              </w:num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Материальное содержание работников пожарной безопасности в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сельском поселении </w:t>
            </w:r>
          </w:p>
        </w:tc>
      </w:tr>
      <w:tr w:rsidR="000529CB" w:rsidRPr="00B70EF6" w14:paraId="546509BF" w14:textId="77777777" w:rsidTr="007F53AD">
        <w:trPr>
          <w:cantSplit/>
          <w:trHeight w:val="341"/>
        </w:trPr>
        <w:tc>
          <w:tcPr>
            <w:tcW w:w="2316" w:type="dxa"/>
            <w:vMerge w:val="restart"/>
            <w:tcBorders>
              <w:left w:val="single" w:sz="6" w:space="0" w:color="000000"/>
            </w:tcBorders>
          </w:tcPr>
          <w:p w14:paraId="785FB8BB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Материальное содержание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lastRenderedPageBreak/>
              <w:t>работников пожарной безопасности</w:t>
            </w:r>
          </w:p>
        </w:tc>
        <w:tc>
          <w:tcPr>
            <w:tcW w:w="3390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0B3ED16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lastRenderedPageBreak/>
              <w:t>Местный бюджет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3F40C73" w14:textId="3F8BBAE0" w:rsidR="000529CB" w:rsidRPr="00B70EF6" w:rsidRDefault="00875879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765 68</w:t>
            </w:r>
            <w:r w:rsidR="00C61935"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,04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448E5BD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720 319,98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46511B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771 325,63</w:t>
            </w:r>
          </w:p>
        </w:tc>
      </w:tr>
      <w:tr w:rsidR="000529CB" w:rsidRPr="00B70EF6" w14:paraId="2BD8115E" w14:textId="77777777" w:rsidTr="007F53AD">
        <w:trPr>
          <w:cantSplit/>
          <w:trHeight w:val="341"/>
        </w:trPr>
        <w:tc>
          <w:tcPr>
            <w:tcW w:w="2316" w:type="dxa"/>
            <w:vMerge/>
            <w:tcBorders>
              <w:left w:val="single" w:sz="6" w:space="0" w:color="000000"/>
            </w:tcBorders>
          </w:tcPr>
          <w:p w14:paraId="4333B8AE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90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3240D25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7BD11E8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208C13BB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8DDB0E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</w:tr>
      <w:tr w:rsidR="000529CB" w:rsidRPr="00B70EF6" w14:paraId="6F975819" w14:textId="77777777" w:rsidTr="007F53AD">
        <w:trPr>
          <w:cantSplit/>
          <w:trHeight w:val="341"/>
        </w:trPr>
        <w:tc>
          <w:tcPr>
            <w:tcW w:w="2316" w:type="dxa"/>
            <w:vMerge/>
            <w:tcBorders>
              <w:left w:val="single" w:sz="6" w:space="0" w:color="000000"/>
            </w:tcBorders>
          </w:tcPr>
          <w:p w14:paraId="1B1F044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90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0FF3524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4A7989A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2C9611A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42F247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</w:tr>
      <w:tr w:rsidR="000529CB" w:rsidRPr="00B70EF6" w14:paraId="1143A987" w14:textId="77777777" w:rsidTr="007F53AD">
        <w:trPr>
          <w:cantSplit/>
          <w:trHeight w:val="341"/>
        </w:trPr>
        <w:tc>
          <w:tcPr>
            <w:tcW w:w="5706" w:type="dxa"/>
            <w:gridSpan w:val="4"/>
            <w:tcBorders>
              <w:left w:val="single" w:sz="6" w:space="0" w:color="000000"/>
              <w:bottom w:val="single" w:sz="6" w:space="0" w:color="000000"/>
            </w:tcBorders>
          </w:tcPr>
          <w:p w14:paraId="1C1BB9F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6EBAB89C" w14:textId="2E79BF95" w:rsidR="000529CB" w:rsidRPr="00B70EF6" w:rsidRDefault="00875879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765 68</w:t>
            </w:r>
            <w:r w:rsidR="00C61935"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,04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0C491E2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720 319,98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C15895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771 325,63</w:t>
            </w:r>
          </w:p>
        </w:tc>
      </w:tr>
      <w:tr w:rsidR="000529CB" w:rsidRPr="00B70EF6" w14:paraId="724FE6FC" w14:textId="77777777" w:rsidTr="007F53AD">
        <w:trPr>
          <w:cantSplit/>
          <w:trHeight w:val="341"/>
        </w:trPr>
        <w:tc>
          <w:tcPr>
            <w:tcW w:w="10276" w:type="dxa"/>
            <w:gridSpan w:val="1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B5384" w14:textId="77777777" w:rsidR="000529CB" w:rsidRPr="00B70EF6" w:rsidRDefault="000529CB" w:rsidP="007F53AD">
            <w:pPr>
              <w:numPr>
                <w:ilvl w:val="0"/>
                <w:numId w:val="4"/>
              </w:num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Материально-техническое обеспечение деятельности работников </w:t>
            </w:r>
            <w:r w:rsidRPr="00B70EF6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0529CB" w:rsidRPr="00B70EF6" w14:paraId="1AA37F85" w14:textId="77777777" w:rsidTr="007F53AD">
        <w:trPr>
          <w:cantSplit/>
          <w:trHeight w:val="394"/>
        </w:trPr>
        <w:tc>
          <w:tcPr>
            <w:tcW w:w="233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7E5D517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D0A850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9DB501" w14:textId="4B965058" w:rsidR="000529CB" w:rsidRPr="00B70EF6" w:rsidRDefault="008359B9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13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835DD4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7A93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0529CB" w:rsidRPr="00B70EF6" w14:paraId="1B39DE51" w14:textId="77777777" w:rsidTr="007F53AD">
        <w:trPr>
          <w:cantSplit/>
          <w:trHeight w:val="401"/>
        </w:trPr>
        <w:tc>
          <w:tcPr>
            <w:tcW w:w="2339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0D5FD14F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FED7BD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B4030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8E3FD6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E240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</w:tr>
      <w:tr w:rsidR="000529CB" w:rsidRPr="00B70EF6" w14:paraId="21BC7453" w14:textId="77777777" w:rsidTr="007F53AD">
        <w:trPr>
          <w:cantSplit/>
          <w:trHeight w:val="383"/>
        </w:trPr>
        <w:tc>
          <w:tcPr>
            <w:tcW w:w="2339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161289F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042A51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7C42238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A61A76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F5F9AA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</w:tr>
      <w:tr w:rsidR="000529CB" w:rsidRPr="00B70EF6" w14:paraId="5BFFC9F5" w14:textId="77777777" w:rsidTr="007F53AD">
        <w:trPr>
          <w:cantSplit/>
          <w:trHeight w:val="383"/>
        </w:trPr>
        <w:tc>
          <w:tcPr>
            <w:tcW w:w="5706" w:type="dxa"/>
            <w:gridSpan w:val="4"/>
            <w:tcBorders>
              <w:left w:val="single" w:sz="6" w:space="0" w:color="000000"/>
              <w:bottom w:val="single" w:sz="4" w:space="0" w:color="000000"/>
            </w:tcBorders>
          </w:tcPr>
          <w:p w14:paraId="55C7597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BBFDE61" w14:textId="0A6AC9C1" w:rsidR="000529CB" w:rsidRPr="00B70EF6" w:rsidRDefault="008359B9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 w:rsidR="00007E0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9</w:t>
            </w:r>
            <w:r w:rsidR="00007E03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AC3194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9ACFA0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0529CB" w:rsidRPr="00B70EF6" w14:paraId="666B7BBA" w14:textId="77777777" w:rsidTr="007F53AD">
        <w:trPr>
          <w:cantSplit/>
          <w:trHeight w:val="539"/>
        </w:trPr>
        <w:tc>
          <w:tcPr>
            <w:tcW w:w="10276" w:type="dxa"/>
            <w:gridSpan w:val="1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3B4C9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3.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529CB" w:rsidRPr="00B70EF6" w14:paraId="53D95C46" w14:textId="77777777" w:rsidTr="007F53AD">
        <w:trPr>
          <w:cantSplit/>
          <w:trHeight w:val="394"/>
        </w:trPr>
        <w:tc>
          <w:tcPr>
            <w:tcW w:w="2766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476806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Межбюджетные трансферты на осуществление полномочий по ГО и ЧС</w:t>
            </w:r>
          </w:p>
        </w:tc>
        <w:tc>
          <w:tcPr>
            <w:tcW w:w="29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1282C6F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3D695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126 532,99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FE8E89" w14:textId="77777777" w:rsidR="000529CB" w:rsidRPr="004B7F69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</w:rPr>
              <w:t>126 532,99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F0181" w14:textId="77777777" w:rsidR="000529CB" w:rsidRPr="004B7F69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</w:rPr>
              <w:t>126 532,99</w:t>
            </w:r>
          </w:p>
        </w:tc>
      </w:tr>
      <w:tr w:rsidR="000529CB" w:rsidRPr="00B70EF6" w14:paraId="4BC8CB0D" w14:textId="77777777" w:rsidTr="007F53AD">
        <w:trPr>
          <w:cantSplit/>
          <w:trHeight w:val="394"/>
        </w:trPr>
        <w:tc>
          <w:tcPr>
            <w:tcW w:w="2766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4B5BBE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29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AF74C69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3B45C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196 801,59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F0401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  <w:lang w:eastAsia="ru-RU"/>
              </w:rPr>
              <w:t>196 801,59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70ADE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  <w:lang w:eastAsia="ru-RU"/>
              </w:rPr>
              <w:t>196 801,59</w:t>
            </w:r>
          </w:p>
        </w:tc>
      </w:tr>
      <w:tr w:rsidR="000529CB" w:rsidRPr="00B70EF6" w14:paraId="4267A278" w14:textId="77777777" w:rsidTr="007F53AD">
        <w:trPr>
          <w:cantSplit/>
          <w:trHeight w:val="383"/>
        </w:trPr>
        <w:tc>
          <w:tcPr>
            <w:tcW w:w="5745" w:type="dxa"/>
            <w:gridSpan w:val="5"/>
            <w:tcBorders>
              <w:left w:val="single" w:sz="6" w:space="0" w:color="000000"/>
              <w:bottom w:val="single" w:sz="4" w:space="0" w:color="000000"/>
            </w:tcBorders>
          </w:tcPr>
          <w:p w14:paraId="71229AD8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9B4A9A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323 334,58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B89D2C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323 334,58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81E8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323 334,58</w:t>
            </w:r>
          </w:p>
        </w:tc>
      </w:tr>
      <w:tr w:rsidR="000529CB" w:rsidRPr="00B70EF6" w14:paraId="6ABDA1FF" w14:textId="77777777" w:rsidTr="007F53AD">
        <w:trPr>
          <w:cantSplit/>
          <w:trHeight w:val="383"/>
        </w:trPr>
        <w:tc>
          <w:tcPr>
            <w:tcW w:w="5745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1CD09A7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9C22B36" w14:textId="61E05692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 14</w:t>
            </w:r>
            <w:r w:rsidR="000F7308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 93</w:t>
            </w:r>
            <w:r w:rsidR="00C61935">
              <w:rPr>
                <w:rFonts w:ascii="Times New Roman" w:hAnsi="Times New Roman"/>
                <w:sz w:val="24"/>
                <w:szCs w:val="24"/>
                <w:lang w:eastAsia="ru-RU"/>
              </w:rPr>
              <w:t>4</w:t>
            </w:r>
            <w:r w:rsidR="00875879">
              <w:rPr>
                <w:rFonts w:ascii="Times New Roman" w:hAnsi="Times New Roman"/>
                <w:sz w:val="24"/>
                <w:szCs w:val="24"/>
                <w:lang w:eastAsia="ru-RU"/>
              </w:rPr>
              <w:t>,62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9006CA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1 043 654,56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054A7FF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1 094 660,21</w:t>
            </w:r>
          </w:p>
        </w:tc>
      </w:tr>
    </w:tbl>
    <w:p w14:paraId="7166D32B" w14:textId="12E20D37" w:rsidR="00B70EF6" w:rsidRPr="00B70EF6" w:rsidRDefault="00B70EF6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 w:rsidR="007A21DA"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>. 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7 Подпрограмме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годы».(далее Подпрограмма) в паспорте  подпрограммы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8E17E3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8E17E3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 9 «Источники и  объемы финансирования Подпрограммы» изложить в следующей редакции:</w:t>
      </w:r>
    </w:p>
    <w:tbl>
      <w:tblPr>
        <w:tblW w:w="48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12"/>
        <w:gridCol w:w="5325"/>
      </w:tblGrid>
      <w:tr w:rsidR="00B70EF6" w:rsidRPr="00B70EF6" w14:paraId="4D93D24D" w14:textId="77777777" w:rsidTr="0091161E">
        <w:trPr>
          <w:jc w:val="center"/>
        </w:trPr>
        <w:tc>
          <w:tcPr>
            <w:tcW w:w="465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</w:tcBorders>
            <w:vAlign w:val="center"/>
          </w:tcPr>
          <w:p w14:paraId="10C00F20" w14:textId="77777777" w:rsidR="00B70EF6" w:rsidRPr="00B70EF6" w:rsidRDefault="00B70EF6" w:rsidP="00B70EF6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>9. Источники и объемы финансирования     подпрограммы:</w:t>
            </w:r>
          </w:p>
        </w:tc>
        <w:tc>
          <w:tcPr>
            <w:tcW w:w="549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 w14:paraId="3310E91C" w14:textId="77777777" w:rsidR="00B70EF6" w:rsidRPr="00B70EF6" w:rsidRDefault="00B70EF6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826E8A">
              <w:rPr>
                <w:rFonts w:ascii="Times New Roman" w:hAnsi="Times New Roman"/>
                <w:sz w:val="24"/>
                <w:szCs w:val="24"/>
              </w:rPr>
              <w:t>ь</w:t>
            </w:r>
            <w:r w:rsidRPr="00B70EF6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</w:t>
            </w:r>
            <w:r w:rsidRPr="00B70EF6">
              <w:rPr>
                <w:rFonts w:ascii="Times New Roman" w:hAnsi="Times New Roman"/>
                <w:sz w:val="24"/>
                <w:szCs w:val="24"/>
              </w:rPr>
              <w:lastRenderedPageBreak/>
              <w:t>Мероприятия Подпрограммы и объемы их финансирования могут подлежать корректировке:</w:t>
            </w:r>
          </w:p>
          <w:p w14:paraId="2ACBB0A3" w14:textId="2F4AE935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4376B5">
              <w:rPr>
                <w:rFonts w:ascii="Times New Roman" w:hAnsi="Times New Roman"/>
                <w:sz w:val="24"/>
                <w:szCs w:val="24"/>
              </w:rPr>
              <w:t>3 161 791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4376B5">
              <w:rPr>
                <w:rFonts w:ascii="Times New Roman" w:hAnsi="Times New Roman"/>
                <w:sz w:val="24"/>
                <w:szCs w:val="24"/>
              </w:rPr>
              <w:t>65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 в том числе:</w:t>
            </w:r>
          </w:p>
          <w:p w14:paraId="63443268" w14:textId="7EC1C94A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2025 год – </w:t>
            </w:r>
            <w:r w:rsidR="007D5985">
              <w:rPr>
                <w:rFonts w:ascii="Times New Roman" w:hAnsi="Times New Roman"/>
                <w:sz w:val="24"/>
                <w:szCs w:val="24"/>
              </w:rPr>
              <w:t>1</w:t>
            </w:r>
            <w:r w:rsidR="004376B5">
              <w:rPr>
                <w:rFonts w:ascii="Times New Roman" w:hAnsi="Times New Roman"/>
                <w:sz w:val="24"/>
                <w:szCs w:val="24"/>
              </w:rPr>
              <w:t> 753 602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4376B5">
              <w:rPr>
                <w:rFonts w:ascii="Times New Roman" w:hAnsi="Times New Roman"/>
                <w:sz w:val="24"/>
                <w:szCs w:val="24"/>
              </w:rPr>
              <w:t>78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4A4EADC7" w14:textId="77777777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2026 год – 670 172 руб. 00 коп.</w:t>
            </w:r>
          </w:p>
          <w:p w14:paraId="476D77A5" w14:textId="77777777" w:rsidR="00B70EF6" w:rsidRPr="00B70EF6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2027 год – 738 016 руб. 87 коп.</w:t>
            </w:r>
          </w:p>
        </w:tc>
      </w:tr>
    </w:tbl>
    <w:p w14:paraId="3AF7BA40" w14:textId="1D3604E4" w:rsidR="00B70EF6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lastRenderedPageBreak/>
        <w:t xml:space="preserve">    1.</w:t>
      </w:r>
      <w:r w:rsidR="007A21DA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>.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7 Подпрограмме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 (далее Подпрограмма) раздел 5. «Мероприятия Подпрограммы» таблицу №1 изложить в следующей редакции:        </w:t>
      </w:r>
    </w:p>
    <w:p w14:paraId="4CB100C4" w14:textId="1C285493" w:rsidR="00E6439E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     </w:t>
      </w:r>
    </w:p>
    <w:tbl>
      <w:tblPr>
        <w:tblW w:w="9656" w:type="dxa"/>
        <w:tblInd w:w="19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6"/>
        <w:gridCol w:w="8"/>
        <w:gridCol w:w="3316"/>
        <w:gridCol w:w="16"/>
        <w:gridCol w:w="42"/>
        <w:gridCol w:w="22"/>
        <w:gridCol w:w="1335"/>
        <w:gridCol w:w="27"/>
        <w:gridCol w:w="30"/>
        <w:gridCol w:w="1424"/>
        <w:gridCol w:w="10"/>
        <w:gridCol w:w="7"/>
        <w:gridCol w:w="1423"/>
      </w:tblGrid>
      <w:tr w:rsidR="00E6439E" w:rsidRPr="00E6439E" w14:paraId="07C09B34" w14:textId="77777777" w:rsidTr="003602E1">
        <w:trPr>
          <w:cantSplit/>
          <w:trHeight w:val="240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3D773F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74" w:type="dxa"/>
            <w:gridSpan w:val="3"/>
            <w:vMerge w:val="restart"/>
            <w:tcBorders>
              <w:top w:val="single" w:sz="6" w:space="0" w:color="000000"/>
              <w:left w:val="single" w:sz="4" w:space="0" w:color="000000"/>
            </w:tcBorders>
          </w:tcPr>
          <w:p w14:paraId="22BA225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Источник </w:t>
            </w:r>
          </w:p>
          <w:p w14:paraId="59C38CC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финансирования</w:t>
            </w:r>
          </w:p>
        </w:tc>
        <w:tc>
          <w:tcPr>
            <w:tcW w:w="4278" w:type="dxa"/>
            <w:gridSpan w:val="8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DFC01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Планируемое значение ( руб.)</w:t>
            </w:r>
          </w:p>
        </w:tc>
      </w:tr>
      <w:tr w:rsidR="00E6439E" w:rsidRPr="00E6439E" w14:paraId="77B9AE16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</w:tcPr>
          <w:p w14:paraId="030EC0B5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vMerge/>
            <w:tcBorders>
              <w:left w:val="single" w:sz="4" w:space="0" w:color="000000"/>
              <w:bottom w:val="single" w:sz="4" w:space="0" w:color="auto"/>
            </w:tcBorders>
          </w:tcPr>
          <w:p w14:paraId="680396A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top w:val="single" w:sz="6" w:space="0" w:color="000000"/>
              <w:left w:val="single" w:sz="4" w:space="0" w:color="000000"/>
              <w:bottom w:val="single" w:sz="4" w:space="0" w:color="auto"/>
            </w:tcBorders>
          </w:tcPr>
          <w:p w14:paraId="6CB84A2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2025 г.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7501D3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2026 г.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20F158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2027 г.</w:t>
            </w:r>
          </w:p>
        </w:tc>
      </w:tr>
      <w:tr w:rsidR="00E6439E" w:rsidRPr="00E6439E" w14:paraId="42EF30D7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29587E3A" w14:textId="77777777" w:rsidR="00E6439E" w:rsidRPr="00E6439E" w:rsidRDefault="00E6439E" w:rsidP="00E6439E">
            <w:pPr>
              <w:widowControl w:val="0"/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</w:tc>
      </w:tr>
      <w:tr w:rsidR="00E6439E" w:rsidRPr="00E6439E" w14:paraId="18974D19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</w:tcPr>
          <w:p w14:paraId="6D3183A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337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F950F9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</w:tcPr>
          <w:p w14:paraId="3484C17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</w:tcPr>
          <w:p w14:paraId="63FDE9D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F0186A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E304C1A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7F7573CC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57E8506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661132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552783B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7F4320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49EE6CF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3DE44A33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79FF6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5745CF1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2C279DD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6E0440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057595E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</w:tcPr>
          <w:p w14:paraId="3F096F5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6802064B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30B85E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2C07E315" w14:textId="77777777" w:rsidR="00E6439E" w:rsidRPr="00E6439E" w:rsidRDefault="00E6439E" w:rsidP="00E6439E">
            <w:pPr>
              <w:shd w:val="clear" w:color="auto" w:fill="FFFFFF"/>
              <w:tabs>
                <w:tab w:val="center" w:pos="643"/>
              </w:tabs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59F6E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02584912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</w:tcPr>
          <w:p w14:paraId="020C130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Вывоз ТКО с кладбищ сельского поселения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244225D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18B29B73" w14:textId="387BA6A9" w:rsidR="00E6439E" w:rsidRPr="00E6439E" w:rsidRDefault="00C6193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100 287</w:t>
            </w:r>
            <w:r w:rsidR="00735D52">
              <w:rPr>
                <w:rFonts w:ascii="Times New Roman" w:hAnsi="Times New Roman"/>
              </w:rPr>
              <w:t>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17025C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509BC16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C9BE67B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</w:tcPr>
          <w:p w14:paraId="0FF7DC2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32C6A3B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98437A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305862D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9D432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715256C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</w:tcPr>
          <w:p w14:paraId="33E5E35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154F2E6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19B3652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123B82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010D8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25572900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</w:tcPr>
          <w:p w14:paraId="7ED8BB8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5BA022B5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296057CA" w14:textId="4EABA6A3" w:rsidR="00E6439E" w:rsidRPr="00E6439E" w:rsidRDefault="00C6193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100 287</w:t>
            </w:r>
            <w:r w:rsidR="00735D52">
              <w:rPr>
                <w:rFonts w:ascii="Times New Roman" w:hAnsi="Times New Roman"/>
              </w:rPr>
              <w:t>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7014B8A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5FC911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6E20561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CB254" w14:textId="77777777" w:rsidR="00E6439E" w:rsidRPr="00E6439E" w:rsidRDefault="00E6439E" w:rsidP="00E6439E">
            <w:pPr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E6439E" w:rsidRPr="00E6439E" w14:paraId="3732B017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</w:tcPr>
          <w:p w14:paraId="77F50AF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0EB19B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4EB81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087DC08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5B506B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022BF9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</w:tcPr>
          <w:p w14:paraId="2E9A20C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69E80B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601562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7C52CE5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FC3A87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419EE64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</w:tcPr>
          <w:p w14:paraId="301DB078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7E07BB8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9B2961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2333EA9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9BC33B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33F28F0B" w14:textId="77777777" w:rsidTr="003602E1">
        <w:trPr>
          <w:cantSplit/>
          <w:trHeight w:val="341"/>
        </w:trPr>
        <w:tc>
          <w:tcPr>
            <w:tcW w:w="5378" w:type="dxa"/>
            <w:gridSpan w:val="5"/>
            <w:tcBorders>
              <w:left w:val="single" w:sz="6" w:space="0" w:color="000000"/>
              <w:bottom w:val="single" w:sz="6" w:space="0" w:color="000000"/>
            </w:tcBorders>
          </w:tcPr>
          <w:p w14:paraId="51DB61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68391A6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71B7FC7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A5D9A3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49AE854C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6690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3.Благоустройство сельского поселения</w:t>
            </w:r>
          </w:p>
          <w:p w14:paraId="22D7BE5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color w:val="000000"/>
              </w:rPr>
            </w:pPr>
          </w:p>
        </w:tc>
      </w:tr>
      <w:tr w:rsidR="00E6439E" w:rsidRPr="00E6439E" w14:paraId="544EB5A6" w14:textId="77777777" w:rsidTr="003602E1">
        <w:trPr>
          <w:cantSplit/>
          <w:trHeight w:val="394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473C7F1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E45DF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F58095" w14:textId="5229D4F3" w:rsidR="00E6439E" w:rsidRPr="00E6439E" w:rsidRDefault="00C6193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750</w:t>
            </w:r>
            <w:r w:rsidR="004E6F67">
              <w:rPr>
                <w:rFonts w:ascii="Times New Roman" w:hAnsi="Times New Roman"/>
              </w:rPr>
              <w:t xml:space="preserve"> 035</w:t>
            </w:r>
            <w:r w:rsidR="007D5985">
              <w:rPr>
                <w:rFonts w:ascii="Times New Roman" w:hAnsi="Times New Roman"/>
              </w:rPr>
              <w:t>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252A24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868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5DFC38B6" w14:textId="77777777" w:rsidTr="003602E1">
        <w:trPr>
          <w:cantSplit/>
          <w:trHeight w:val="728"/>
        </w:trPr>
        <w:tc>
          <w:tcPr>
            <w:tcW w:w="2004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6A9B81C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CFE0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E85E3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726D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05A7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 0,00</w:t>
            </w:r>
          </w:p>
        </w:tc>
      </w:tr>
      <w:tr w:rsidR="00E6439E" w:rsidRPr="00E6439E" w14:paraId="5A4C622D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30188D1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8E95F3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F6426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15E549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F0EE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</w:tr>
      <w:tr w:rsidR="00E6439E" w:rsidRPr="00E6439E" w14:paraId="35C3FBF7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3F5F4EA9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597BF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F59303" w14:textId="712BFB0A" w:rsidR="00E6439E" w:rsidRPr="00E6439E" w:rsidRDefault="00C6193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750</w:t>
            </w:r>
            <w:r w:rsidR="004E6F67">
              <w:rPr>
                <w:rFonts w:ascii="Times New Roman" w:hAnsi="Times New Roman"/>
              </w:rPr>
              <w:t xml:space="preserve"> 035</w:t>
            </w:r>
            <w:r w:rsidR="007D5985">
              <w:rPr>
                <w:rFonts w:ascii="Times New Roman" w:hAnsi="Times New Roman"/>
              </w:rPr>
              <w:t>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15C39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D481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0EC73404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AA6098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     4.Материальное обеспечение по благоустройству сельского поселения</w:t>
            </w:r>
          </w:p>
        </w:tc>
      </w:tr>
      <w:tr w:rsidR="00E6439E" w:rsidRPr="00E6439E" w14:paraId="15D2EE19" w14:textId="77777777" w:rsidTr="003602E1">
        <w:trPr>
          <w:cantSplit/>
          <w:trHeight w:val="350"/>
        </w:trPr>
        <w:tc>
          <w:tcPr>
            <w:tcW w:w="1996" w:type="dxa"/>
            <w:vMerge w:val="restart"/>
            <w:tcBorders>
              <w:left w:val="single" w:sz="6" w:space="0" w:color="000000"/>
            </w:tcBorders>
          </w:tcPr>
          <w:p w14:paraId="0B233FFE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Материальное обеспечение тракториста,  дворника</w:t>
            </w:r>
          </w:p>
          <w:p w14:paraId="625AB22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4C70D1C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1F2C19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79C81C2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0CED918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0F50E9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6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243E48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46A315D" w14:textId="1E7DAC1F" w:rsidR="00E6439E" w:rsidRPr="00E6439E" w:rsidRDefault="00C61935" w:rsidP="00E6439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903 280,57</w:t>
            </w:r>
          </w:p>
        </w:tc>
        <w:tc>
          <w:tcPr>
            <w:tcW w:w="1464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8F464A5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2C6000E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10FD0B81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6AF15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738 016,87</w:t>
            </w:r>
          </w:p>
        </w:tc>
      </w:tr>
      <w:tr w:rsidR="00E6439E" w:rsidRPr="00E6439E" w14:paraId="2186277A" w14:textId="77777777" w:rsidTr="003602E1">
        <w:trPr>
          <w:cantSplit/>
          <w:trHeight w:val="576"/>
        </w:trPr>
        <w:tc>
          <w:tcPr>
            <w:tcW w:w="1996" w:type="dxa"/>
            <w:vMerge/>
            <w:tcBorders>
              <w:left w:val="single" w:sz="6" w:space="0" w:color="000000"/>
            </w:tcBorders>
          </w:tcPr>
          <w:p w14:paraId="5804E4B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EE37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670A9FBA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9E840E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653CCCA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2F129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026AA65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507BEF0F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3D8EE6AC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E34254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74F311DD" w14:textId="77777777" w:rsidTr="003602E1">
        <w:trPr>
          <w:cantSplit/>
          <w:trHeight w:val="739"/>
        </w:trPr>
        <w:tc>
          <w:tcPr>
            <w:tcW w:w="1996" w:type="dxa"/>
            <w:vMerge/>
            <w:tcBorders>
              <w:left w:val="single" w:sz="6" w:space="0" w:color="000000"/>
              <w:bottom w:val="single" w:sz="4" w:space="0" w:color="auto"/>
            </w:tcBorders>
          </w:tcPr>
          <w:p w14:paraId="32A5264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4BA12B1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716BB9CF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42C2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1CDF2BB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DBB64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62ABAF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0053E5E3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DA6D98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18B9876D" w14:textId="77777777" w:rsidTr="003602E1">
        <w:trPr>
          <w:cantSplit/>
          <w:trHeight w:val="341"/>
        </w:trPr>
        <w:tc>
          <w:tcPr>
            <w:tcW w:w="5336" w:type="dxa"/>
            <w:gridSpan w:val="4"/>
            <w:tcBorders>
              <w:left w:val="single" w:sz="6" w:space="0" w:color="000000"/>
              <w:bottom w:val="single" w:sz="6" w:space="0" w:color="000000"/>
            </w:tcBorders>
          </w:tcPr>
          <w:p w14:paraId="2C0138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5CE6DC8" w14:textId="49B189A8" w:rsidR="00E6439E" w:rsidRPr="00E6439E" w:rsidRDefault="00C61935" w:rsidP="00E6439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903 280,57</w:t>
            </w:r>
          </w:p>
          <w:p w14:paraId="1B566F52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DF95236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0D3CF03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  <w:tr w:rsidR="00E6439E" w:rsidRPr="00E6439E" w14:paraId="24C04EFD" w14:textId="77777777" w:rsidTr="003602E1">
        <w:trPr>
          <w:cantSplit/>
          <w:trHeight w:val="383"/>
        </w:trPr>
        <w:tc>
          <w:tcPr>
            <w:tcW w:w="5320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208D123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15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F0011CE" w14:textId="34FFDCBC" w:rsidR="00E6439E" w:rsidRPr="00E6439E" w:rsidRDefault="009C23E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lang w:eastAsia="ru-RU"/>
              </w:rPr>
              <w:t>1</w:t>
            </w:r>
            <w:r w:rsidR="004376B5">
              <w:rPr>
                <w:rFonts w:ascii="Times New Roman" w:hAnsi="Times New Roman"/>
                <w:color w:val="000000"/>
                <w:lang w:eastAsia="ru-RU"/>
              </w:rPr>
              <w:t> 753 602,78</w:t>
            </w:r>
          </w:p>
        </w:tc>
        <w:tc>
          <w:tcPr>
            <w:tcW w:w="149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0B7FF8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670 172,00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DD2A2E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</w:tbl>
    <w:p w14:paraId="5E218443" w14:textId="435401BA" w:rsidR="007A21DA" w:rsidRDefault="007A21DA" w:rsidP="007A21DA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>.  В приложение №8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8 Подпрограмме «</w:t>
      </w:r>
      <w:r w:rsidRPr="001B0FB3">
        <w:rPr>
          <w:rFonts w:ascii="Times New Roman" w:hAnsi="Times New Roman"/>
        </w:rPr>
        <w:t xml:space="preserve">Развитие </w:t>
      </w:r>
      <w:r w:rsidRPr="001B0FB3">
        <w:rPr>
          <w:rFonts w:ascii="Times New Roman" w:hAnsi="Times New Roman"/>
          <w:color w:val="000000"/>
        </w:rPr>
        <w:t>социальной политики,</w:t>
      </w:r>
      <w:r w:rsidRPr="001B0FB3">
        <w:rPr>
          <w:rFonts w:ascii="Times New Roman" w:hAnsi="Times New Roman"/>
        </w:rPr>
        <w:t xml:space="preserve"> </w:t>
      </w:r>
      <w:r w:rsidRPr="001B0FB3">
        <w:rPr>
          <w:rFonts w:ascii="Times New Roman" w:hAnsi="Times New Roman"/>
          <w:color w:val="000000"/>
        </w:rPr>
        <w:t xml:space="preserve">социальная </w:t>
      </w:r>
      <w:r w:rsidRPr="001B0FB3">
        <w:rPr>
          <w:rFonts w:ascii="Times New Roman" w:hAnsi="Times New Roman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 Верхнее Санчелеево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>» (далее Подпрограмма) в паспорте  подпрограммы «</w:t>
      </w:r>
      <w:r w:rsidR="005A1112">
        <w:rPr>
          <w:rFonts w:ascii="Times New Roman" w:hAnsi="Times New Roman"/>
          <w:sz w:val="24"/>
          <w:szCs w:val="24"/>
        </w:rPr>
        <w:t xml:space="preserve">Развитие </w:t>
      </w:r>
      <w:r w:rsidR="005A1112" w:rsidRPr="005A1112">
        <w:rPr>
          <w:rFonts w:ascii="Times New Roman" w:hAnsi="Times New Roman"/>
        </w:rPr>
        <w:t>социальной политики, социальной и благотворительной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 Верхнее Санчелеево муниципального района Ставропольский Самарской области</w:t>
      </w:r>
      <w:r w:rsidRPr="001B0FB3">
        <w:rPr>
          <w:rFonts w:ascii="Times New Roman" w:hAnsi="Times New Roman"/>
        </w:rPr>
        <w:t xml:space="preserve"> на 2025-2027 годы</w:t>
      </w:r>
      <w:r w:rsidRPr="00B70EF6">
        <w:rPr>
          <w:rFonts w:ascii="Times New Roman" w:hAnsi="Times New Roman"/>
          <w:sz w:val="24"/>
          <w:szCs w:val="24"/>
        </w:rPr>
        <w:t>»,  «Источники и  объемы финансирования Подпрограммы» изложить в следующей редакции:</w:t>
      </w:r>
    </w:p>
    <w:tbl>
      <w:tblPr>
        <w:tblW w:w="4909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4"/>
        <w:gridCol w:w="6131"/>
      </w:tblGrid>
      <w:tr w:rsidR="007A21DA" w:rsidRPr="00B70EF6" w14:paraId="19C4B79F" w14:textId="77777777" w:rsidTr="00E64C19">
        <w:trPr>
          <w:tblCellSpacing w:w="0" w:type="dxa"/>
          <w:jc w:val="center"/>
        </w:trPr>
        <w:tc>
          <w:tcPr>
            <w:tcW w:w="101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6DBDCF9" w14:textId="77777777" w:rsidR="007A21DA" w:rsidRPr="00B70EF6" w:rsidRDefault="007A21DA" w:rsidP="00E64C19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Cs/>
                <w:sz w:val="24"/>
                <w:szCs w:val="24"/>
              </w:rPr>
              <w:t>Источники и объемы финансирования     Подпрограммы</w:t>
            </w:r>
          </w:p>
        </w:tc>
        <w:tc>
          <w:tcPr>
            <w:tcW w:w="398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BB9261A" w14:textId="77777777" w:rsidR="007A21DA" w:rsidRPr="00B70EF6" w:rsidRDefault="007A21DA" w:rsidP="00E64C19">
            <w:pPr>
              <w:tabs>
                <w:tab w:val="left" w:pos="8280"/>
              </w:tabs>
              <w:ind w:right="444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8F7B7FF" w14:textId="77777777" w:rsidR="007A21DA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14:paraId="225A718D" w14:textId="6ADC6877" w:rsidR="007A21DA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</w:t>
            </w:r>
            <w:r w:rsidR="004376B5">
              <w:rPr>
                <w:rFonts w:ascii="Times New Roman" w:hAnsi="Times New Roman"/>
              </w:rPr>
              <w:t> 963 288</w:t>
            </w:r>
            <w:r w:rsidRPr="00E6439E">
              <w:rPr>
                <w:rFonts w:ascii="Times New Roman" w:hAnsi="Times New Roman"/>
              </w:rPr>
              <w:t xml:space="preserve"> руб. </w:t>
            </w:r>
            <w:r w:rsidR="004376B5">
              <w:rPr>
                <w:rFonts w:ascii="Times New Roman" w:hAnsi="Times New Roman"/>
              </w:rPr>
              <w:t>91</w:t>
            </w:r>
            <w:r w:rsidRPr="00E6439E">
              <w:rPr>
                <w:rFonts w:ascii="Times New Roman" w:hAnsi="Times New Roman"/>
              </w:rPr>
              <w:t xml:space="preserve"> коп., </w:t>
            </w:r>
          </w:p>
          <w:p w14:paraId="02C305BE" w14:textId="77777777" w:rsidR="007A21DA" w:rsidRPr="00E6439E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в том числе по годам:</w:t>
            </w:r>
          </w:p>
          <w:p w14:paraId="0EC0037F" w14:textId="2917B808" w:rsidR="007A21DA" w:rsidRPr="00E6439E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2025 год –2</w:t>
            </w:r>
            <w:r w:rsidR="004376B5">
              <w:rPr>
                <w:rFonts w:ascii="Times New Roman" w:hAnsi="Times New Roman"/>
              </w:rPr>
              <w:t> 369 590</w:t>
            </w:r>
            <w:r w:rsidRPr="00E6439E">
              <w:rPr>
                <w:rFonts w:ascii="Times New Roman" w:hAnsi="Times New Roman"/>
              </w:rPr>
              <w:t xml:space="preserve"> руб.</w:t>
            </w:r>
            <w:r w:rsidR="004376B5">
              <w:rPr>
                <w:rFonts w:ascii="Times New Roman" w:hAnsi="Times New Roman"/>
              </w:rPr>
              <w:t>31</w:t>
            </w:r>
            <w:r w:rsidRPr="00E6439E">
              <w:rPr>
                <w:rFonts w:ascii="Times New Roman" w:hAnsi="Times New Roman"/>
              </w:rPr>
              <w:t xml:space="preserve"> коп;</w:t>
            </w:r>
          </w:p>
          <w:p w14:paraId="7752DED3" w14:textId="77777777" w:rsidR="007A21DA" w:rsidRPr="00E6439E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2026 год –2 301 884 руб. 85 коп.;</w:t>
            </w:r>
          </w:p>
          <w:p w14:paraId="413B44A1" w14:textId="77777777" w:rsidR="007A21DA" w:rsidRPr="00B70EF6" w:rsidRDefault="007A21DA" w:rsidP="00E64C19">
            <w:pPr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</w:rPr>
              <w:t>2027 год –2 291 813 руб. 75 коп.</w:t>
            </w:r>
          </w:p>
        </w:tc>
      </w:tr>
    </w:tbl>
    <w:p w14:paraId="64BCBB44" w14:textId="507E1B44" w:rsidR="007A21DA" w:rsidRDefault="007A21DA" w:rsidP="007A21DA">
      <w:pPr>
        <w:rPr>
          <w:rFonts w:ascii="Times New Roman" w:hAnsi="Times New Roman"/>
          <w:sz w:val="24"/>
          <w:szCs w:val="24"/>
        </w:rPr>
      </w:pPr>
      <w:bookmarkStart w:id="3" w:name="_Hlk188358833"/>
      <w:r w:rsidRPr="00B70EF6">
        <w:rPr>
          <w:rFonts w:ascii="Times New Roman" w:hAnsi="Times New Roman"/>
          <w:sz w:val="24"/>
          <w:szCs w:val="24"/>
        </w:rPr>
        <w:t xml:space="preserve">    1.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. В приложение №8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8 Подпрограмме «</w:t>
      </w:r>
      <w:r w:rsidRPr="001B0FB3">
        <w:rPr>
          <w:rFonts w:ascii="Times New Roman" w:hAnsi="Times New Roman"/>
        </w:rPr>
        <w:t xml:space="preserve">Развитие </w:t>
      </w:r>
      <w:r w:rsidRPr="001B0FB3">
        <w:rPr>
          <w:rFonts w:ascii="Times New Roman" w:hAnsi="Times New Roman"/>
          <w:color w:val="000000"/>
        </w:rPr>
        <w:t>социальной политики,</w:t>
      </w:r>
      <w:r w:rsidRPr="001B0FB3">
        <w:rPr>
          <w:rFonts w:ascii="Times New Roman" w:hAnsi="Times New Roman"/>
        </w:rPr>
        <w:t xml:space="preserve"> </w:t>
      </w:r>
      <w:r w:rsidRPr="001B0FB3">
        <w:rPr>
          <w:rFonts w:ascii="Times New Roman" w:hAnsi="Times New Roman"/>
          <w:color w:val="000000"/>
        </w:rPr>
        <w:t xml:space="preserve">социальная </w:t>
      </w:r>
      <w:r w:rsidRPr="001B0FB3">
        <w:rPr>
          <w:rFonts w:ascii="Times New Roman" w:hAnsi="Times New Roman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 Верхнее Санчелеево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>» (далее Подпрограмма) раздел 2. «Цели и задачи Подпрограммы, сроки и механизмы ее реализации» ,«Мероприятия Подпрограммы» таблицу №1 изложить в следующей редакции: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14:paraId="37691C62" w14:textId="77777777" w:rsidR="007A21DA" w:rsidRDefault="007A21DA" w:rsidP="007A21D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</w:t>
      </w:r>
      <w:r w:rsidRPr="00B70EF6"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0"/>
        <w:gridCol w:w="1845"/>
        <w:gridCol w:w="1417"/>
        <w:gridCol w:w="1985"/>
        <w:gridCol w:w="1984"/>
      </w:tblGrid>
      <w:tr w:rsidR="007A21DA" w:rsidRPr="00262BCC" w14:paraId="227628C3" w14:textId="77777777" w:rsidTr="00E64C19">
        <w:trPr>
          <w:cantSplit/>
          <w:trHeight w:val="240"/>
        </w:trPr>
        <w:tc>
          <w:tcPr>
            <w:tcW w:w="255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672BF08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  <w:bookmarkStart w:id="4" w:name="_Hlk188361244"/>
            <w:r w:rsidRPr="00262BCC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184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B17712C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53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619B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ind w:firstLine="709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Планируемое значение (руб. коп)</w:t>
            </w:r>
          </w:p>
        </w:tc>
      </w:tr>
      <w:tr w:rsidR="007A21DA" w:rsidRPr="00262BCC" w14:paraId="775D41B3" w14:textId="77777777" w:rsidTr="00E64C19">
        <w:trPr>
          <w:cantSplit/>
          <w:trHeight w:val="341"/>
        </w:trPr>
        <w:tc>
          <w:tcPr>
            <w:tcW w:w="255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962F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5EA4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A40E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64D5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1E9E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2027 г.</w:t>
            </w:r>
          </w:p>
        </w:tc>
      </w:tr>
      <w:tr w:rsidR="007A21DA" w:rsidRPr="00262BCC" w14:paraId="738A085D" w14:textId="77777777" w:rsidTr="00E64C19">
        <w:tblPrEx>
          <w:tblLook w:val="04A0" w:firstRow="1" w:lastRow="0" w:firstColumn="1" w:lastColumn="0" w:noHBand="0" w:noVBand="1"/>
        </w:tblPrEx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AE79F8" w14:textId="77777777" w:rsidR="007A21DA" w:rsidRPr="00262BCC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lastRenderedPageBreak/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7A21DA" w:rsidRPr="00262BCC" w14:paraId="616C2767" w14:textId="77777777" w:rsidTr="00E64C19">
        <w:tblPrEx>
          <w:tblLook w:val="04A0" w:firstRow="1" w:lastRow="0" w:firstColumn="1" w:lastColumn="0" w:noHBand="0" w:noVBand="1"/>
        </w:tblPrEx>
        <w:trPr>
          <w:cantSplit/>
          <w:trHeight w:val="258"/>
        </w:trPr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16FDFDC" w14:textId="77777777" w:rsidR="007A21DA" w:rsidRPr="00262BCC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EBA902" w14:textId="77777777" w:rsidR="007A21DA" w:rsidRPr="00262BCC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BF5A09" w14:textId="7072C095" w:rsidR="007A21DA" w:rsidRPr="00262BCC" w:rsidRDefault="004376B5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395 339,28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EE00D5" w14:textId="77777777" w:rsidR="007A21DA" w:rsidRPr="00262BCC" w:rsidRDefault="007A21DA" w:rsidP="00E64C19">
            <w:pPr>
              <w:jc w:val="center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385 662,82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A2C4FE" w14:textId="77777777" w:rsidR="007A21DA" w:rsidRPr="00262BCC" w:rsidRDefault="007A21DA" w:rsidP="00E64C19">
            <w:pPr>
              <w:jc w:val="center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 375 591,72</w:t>
            </w:r>
          </w:p>
        </w:tc>
      </w:tr>
      <w:tr w:rsidR="007A21DA" w:rsidRPr="00262BCC" w14:paraId="5ACF8A53" w14:textId="77777777" w:rsidTr="00E64C19">
        <w:tblPrEx>
          <w:tblLook w:val="04A0" w:firstRow="1" w:lastRow="0" w:firstColumn="1" w:lastColumn="0" w:noHBand="0" w:noVBand="1"/>
        </w:tblPrEx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D30802D" w14:textId="77777777" w:rsidR="007A21DA" w:rsidRPr="00262BCC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8B1E517" w14:textId="2D7718B2" w:rsidR="007A21DA" w:rsidRPr="00262BCC" w:rsidRDefault="004376B5" w:rsidP="00E64C19">
            <w:pPr>
              <w:suppressAutoHyphens w:val="0"/>
              <w:rPr>
                <w:rFonts w:ascii="Times New Roman" w:hAnsi="Times New Roman"/>
                <w:lang w:eastAsia="ru-RU"/>
              </w:rPr>
            </w:pPr>
            <w:r>
              <w:rPr>
                <w:rFonts w:ascii="Times New Roman" w:hAnsi="Times New Roman"/>
              </w:rPr>
              <w:t>395 339,28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BAE534E" w14:textId="77777777" w:rsidR="007A21DA" w:rsidRPr="00262BCC" w:rsidRDefault="007A21DA" w:rsidP="00E64C19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385 662,82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9BEE120" w14:textId="77777777" w:rsidR="007A21DA" w:rsidRPr="00262BCC" w:rsidRDefault="007A21DA" w:rsidP="00E64C19">
            <w:pPr>
              <w:numPr>
                <w:ilvl w:val="0"/>
                <w:numId w:val="18"/>
              </w:num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</w:t>
            </w:r>
            <w:r w:rsidRPr="00262BCC">
              <w:rPr>
                <w:rFonts w:ascii="Times New Roman" w:hAnsi="Times New Roman"/>
              </w:rPr>
              <w:t>1,72</w:t>
            </w:r>
          </w:p>
        </w:tc>
      </w:tr>
      <w:tr w:rsidR="007A21DA" w:rsidRPr="00262BCC" w14:paraId="3277C524" w14:textId="77777777" w:rsidTr="00E64C19">
        <w:tblPrEx>
          <w:tblLook w:val="04A0" w:firstRow="1" w:lastRow="0" w:firstColumn="1" w:lastColumn="0" w:noHBand="0" w:noVBand="1"/>
        </w:tblPrEx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6FA7C19" w14:textId="77777777" w:rsidR="007A21DA" w:rsidRPr="00262BCC" w:rsidRDefault="007A21DA" w:rsidP="00E64C19">
            <w:pPr>
              <w:shd w:val="clear" w:color="auto" w:fill="FFFFFF"/>
              <w:suppressAutoHyphens w:val="0"/>
              <w:spacing w:after="0"/>
              <w:ind w:left="709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2.</w:t>
            </w:r>
            <w:r>
              <w:rPr>
                <w:rFonts w:ascii="Times New Roman" w:hAnsi="Times New Roman"/>
              </w:rPr>
              <w:t xml:space="preserve"> </w:t>
            </w:r>
            <w:r w:rsidRPr="00262BCC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7A21DA" w:rsidRPr="00262BCC" w14:paraId="748699E9" w14:textId="77777777" w:rsidTr="00E64C19">
        <w:tblPrEx>
          <w:tblLook w:val="04A0" w:firstRow="1" w:lastRow="0" w:firstColumn="1" w:lastColumn="0" w:noHBand="0" w:noVBand="1"/>
        </w:tblPrEx>
        <w:trPr>
          <w:cantSplit/>
          <w:trHeight w:val="383"/>
        </w:trPr>
        <w:tc>
          <w:tcPr>
            <w:tcW w:w="2550" w:type="dxa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7D2CBCC" w14:textId="77777777" w:rsidR="007A21DA" w:rsidRPr="00262BCC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12328" w14:textId="77777777" w:rsidR="007A21DA" w:rsidRPr="00262BCC" w:rsidRDefault="007A21DA" w:rsidP="00E64C19">
            <w:pPr>
              <w:shd w:val="clear" w:color="auto" w:fill="FFFFFF"/>
              <w:spacing w:after="0"/>
              <w:ind w:left="214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540E8B66" w14:textId="77777777" w:rsidR="007A21DA" w:rsidRPr="00262BCC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53 029</w:t>
            </w:r>
            <w:r w:rsidRPr="00262BCC">
              <w:rPr>
                <w:rFonts w:ascii="Times New Roman" w:hAnsi="Times New Roman"/>
              </w:rPr>
              <w:t>,00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D06A80A" w14:textId="77777777" w:rsidR="007A21DA" w:rsidRPr="00262BCC" w:rsidRDefault="007A21DA" w:rsidP="00E64C19">
            <w:pPr>
              <w:rPr>
                <w:rFonts w:ascii="Times New Roman" w:hAnsi="Times New Roman"/>
              </w:rPr>
            </w:pPr>
          </w:p>
          <w:p w14:paraId="13695543" w14:textId="77777777" w:rsidR="007A21DA" w:rsidRPr="00262BCC" w:rsidRDefault="007A21DA" w:rsidP="00E64C19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AF8A5B5" w14:textId="77777777" w:rsidR="007A21DA" w:rsidRPr="00262BCC" w:rsidRDefault="007A21DA" w:rsidP="00E64C19">
            <w:pPr>
              <w:rPr>
                <w:rFonts w:ascii="Times New Roman" w:hAnsi="Times New Roman"/>
              </w:rPr>
            </w:pPr>
          </w:p>
          <w:p w14:paraId="3FF9FDB3" w14:textId="77777777" w:rsidR="007A21DA" w:rsidRPr="00262BCC" w:rsidRDefault="007A21DA" w:rsidP="00E64C19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</w:tr>
      <w:tr w:rsidR="007A21DA" w:rsidRPr="00262BCC" w14:paraId="02C0425F" w14:textId="77777777" w:rsidTr="00E64C19">
        <w:tblPrEx>
          <w:tblLook w:val="04A0" w:firstRow="1" w:lastRow="0" w:firstColumn="1" w:lastColumn="0" w:noHBand="0" w:noVBand="1"/>
        </w:tblPrEx>
        <w:trPr>
          <w:cantSplit/>
          <w:trHeight w:val="36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ACB7056" w14:textId="77777777" w:rsidR="007A21DA" w:rsidRPr="00262BCC" w:rsidRDefault="007A21DA" w:rsidP="00E64C19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A17447" w14:textId="77777777" w:rsidR="007A21DA" w:rsidRPr="00262BCC" w:rsidRDefault="007A21DA" w:rsidP="00E64C1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53 029</w:t>
            </w:r>
            <w:r w:rsidRPr="00262BCC">
              <w:rPr>
                <w:rFonts w:ascii="Times New Roman" w:hAnsi="Times New Roman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F683F5" w14:textId="77777777" w:rsidR="007A21DA" w:rsidRPr="00262BCC" w:rsidRDefault="007A21DA" w:rsidP="00E64C19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93148BC" w14:textId="77777777" w:rsidR="007A21DA" w:rsidRPr="00262BCC" w:rsidRDefault="007A21DA" w:rsidP="00E64C19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</w:tr>
      <w:tr w:rsidR="007A21DA" w:rsidRPr="00262BCC" w14:paraId="4A294BD6" w14:textId="77777777" w:rsidTr="00E64C19">
        <w:trPr>
          <w:cantSplit/>
          <w:trHeight w:val="651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BEE378" w14:textId="77777777" w:rsidR="007A21DA" w:rsidRPr="00262BCC" w:rsidRDefault="007A21DA" w:rsidP="00E64C19">
            <w:pPr>
              <w:numPr>
                <w:ilvl w:val="0"/>
                <w:numId w:val="15"/>
              </w:numPr>
              <w:shd w:val="clear" w:color="auto" w:fill="FFFFFF"/>
              <w:tabs>
                <w:tab w:val="clear" w:pos="0"/>
              </w:tabs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A21DA" w:rsidRPr="00262BCC" w14:paraId="1B9CEA21" w14:textId="77777777" w:rsidTr="00E64C19">
        <w:trPr>
          <w:cantSplit/>
          <w:trHeight w:val="354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4F2809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Проведение праздников (покупка сувенирной продукции)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FAC32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DEC94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9D19E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B6ACC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7A21DA" w:rsidRPr="00262BCC" w14:paraId="24310D95" w14:textId="77777777" w:rsidTr="00E64C19">
        <w:trPr>
          <w:cantSplit/>
          <w:trHeight w:val="354"/>
        </w:trPr>
        <w:tc>
          <w:tcPr>
            <w:tcW w:w="2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CEBB8B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DAF3F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BF27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A2F01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3287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</w:tr>
      <w:tr w:rsidR="007A21DA" w:rsidRPr="00262BCC" w14:paraId="7C5D9A68" w14:textId="77777777" w:rsidTr="00E64C19">
        <w:trPr>
          <w:cantSplit/>
          <w:trHeight w:val="354"/>
        </w:trPr>
        <w:tc>
          <w:tcPr>
            <w:tcW w:w="2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2CAE0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D9A42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3E097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C028E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AEB9D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</w:tr>
      <w:tr w:rsidR="007A21DA" w:rsidRPr="00262BCC" w14:paraId="422D0A91" w14:textId="77777777" w:rsidTr="00E64C19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DF986B6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B1C291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6821556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77943DB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7A21DA" w:rsidRPr="00262BCC" w14:paraId="4205D30B" w14:textId="77777777" w:rsidTr="00E64C19">
        <w:trPr>
          <w:cantSplit/>
          <w:trHeight w:val="438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FB26A1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4</w:t>
            </w:r>
            <w:r w:rsidRPr="00262BCC">
              <w:rPr>
                <w:rFonts w:ascii="Times New Roman" w:eastAsia="Calibri" w:hAnsi="Times New Roman"/>
              </w:rPr>
              <w:t xml:space="preserve">. </w:t>
            </w:r>
            <w:r w:rsidRPr="00262BCC"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>Делегирование полномочия по организации библиотечного обслуживания населения, комплектования и обеспечения сохранности библиотечных фондов библиотек поселения. Создание условий для организации досуга и обеспечения жителей поселений услугами организации культуры</w:t>
            </w:r>
          </w:p>
        </w:tc>
      </w:tr>
      <w:tr w:rsidR="007A21DA" w:rsidRPr="00262BCC" w14:paraId="15632E8A" w14:textId="77777777" w:rsidTr="00E64C19">
        <w:trPr>
          <w:cantSplit/>
          <w:trHeight w:val="438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47E1DB1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460132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9A8923D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1 916 222,03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2FEF50B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A0B7A65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</w:tr>
      <w:tr w:rsidR="007A21DA" w:rsidRPr="00262BCC" w14:paraId="535FB193" w14:textId="77777777" w:rsidTr="00E64C19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8FD204E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1CCFE58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0463DAC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B8E92B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D5EFDC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7A21DA" w:rsidRPr="00262BCC" w14:paraId="3A33E9B4" w14:textId="77777777" w:rsidTr="00E64C19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2C2866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E169C48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765E15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0422FE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F6289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7A21DA" w:rsidRPr="00262BCC" w14:paraId="515ED191" w14:textId="77777777" w:rsidTr="00E64C19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4996040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B0E6A7E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182556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5D2B9C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</w:tr>
      <w:tr w:rsidR="007A21DA" w:rsidRPr="00262BCC" w14:paraId="6E783351" w14:textId="77777777" w:rsidTr="00E64C19">
        <w:trPr>
          <w:cantSplit/>
          <w:trHeight w:val="438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D9A95F8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ind w:left="106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  <w:r w:rsidRPr="00262BCC">
              <w:rPr>
                <w:rFonts w:ascii="Times New Roman" w:eastAsia="Calibri" w:hAnsi="Times New Roman"/>
              </w:rPr>
              <w:t>.</w:t>
            </w:r>
            <w:r w:rsidRPr="00262BCC"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 xml:space="preserve"> </w:t>
            </w:r>
            <w:r w:rsidRPr="00262BCC">
              <w:rPr>
                <w:rFonts w:ascii="Times New Roman" w:hAnsi="Times New Roman"/>
                <w:bCs/>
                <w:sz w:val="24"/>
                <w:szCs w:val="24"/>
                <w:lang w:eastAsia="ru-RU" w:bidi="ru-RU"/>
              </w:rPr>
              <w:t>Создать материально-технические условия в студиях по керамике и гончарству</w:t>
            </w:r>
          </w:p>
        </w:tc>
      </w:tr>
      <w:tr w:rsidR="007A21DA" w:rsidRPr="00262BCC" w14:paraId="14907FEE" w14:textId="77777777" w:rsidTr="00E64C19">
        <w:trPr>
          <w:cantSplit/>
          <w:trHeight w:val="438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4559DAB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Проведение закупки материалов, оборудования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8E6AAF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99F92F0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9D4F972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7278C8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7A21DA" w:rsidRPr="00262BCC" w14:paraId="56048DBA" w14:textId="77777777" w:rsidTr="00E64C19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68876E6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461A31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8678BF6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771451D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756730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7A21DA" w:rsidRPr="00262BCC" w14:paraId="359E3586" w14:textId="77777777" w:rsidTr="00E64C19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BE0AFD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B84D66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7E1274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96C228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6A36674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7A21DA" w:rsidRPr="00262BCC" w14:paraId="0DC76CEC" w14:textId="77777777" w:rsidTr="00E64C19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78372A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BE905CC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903E26" w14:textId="77777777" w:rsidR="007A21DA" w:rsidRPr="00262BCC" w:rsidRDefault="007A21DA" w:rsidP="00E64C19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AD05E1" w14:textId="77777777" w:rsidR="007A21DA" w:rsidRPr="00262BCC" w:rsidRDefault="007A21DA" w:rsidP="00E64C19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7A21DA" w:rsidRPr="00262BCC" w14:paraId="3D894BFD" w14:textId="77777777" w:rsidTr="00E64C19">
        <w:trPr>
          <w:cantSplit/>
          <w:trHeight w:val="438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6AA4797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ind w:left="106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</w:t>
            </w:r>
            <w:r w:rsidRPr="00262BCC">
              <w:rPr>
                <w:rFonts w:ascii="Times New Roman" w:eastAsia="Calibri" w:hAnsi="Times New Roman"/>
              </w:rPr>
              <w:t>.</w:t>
            </w:r>
            <w:r w:rsidRPr="00262BCC"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>Прочие расходы</w:t>
            </w:r>
          </w:p>
        </w:tc>
      </w:tr>
      <w:tr w:rsidR="007A21DA" w:rsidRPr="00262BCC" w14:paraId="2724839B" w14:textId="77777777" w:rsidTr="00E64C19">
        <w:trPr>
          <w:cantSplit/>
          <w:trHeight w:val="438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7350479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Услуги по определению рыночной стоимости автомобиля Газель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F96E73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0EF91C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5 000</w:t>
            </w:r>
            <w:r w:rsidRPr="00262BCC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4777E05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72A26EF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7A21DA" w:rsidRPr="00262BCC" w14:paraId="42FACA4E" w14:textId="77777777" w:rsidTr="00E64C19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ED990A0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B8E1042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128E6A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EE5B90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13B8218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7A21DA" w:rsidRPr="00262BCC" w14:paraId="5BFB0F87" w14:textId="77777777" w:rsidTr="00E64C19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A2FE848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AEED2BF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17B2E5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36B5F0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EE7B3F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7A21DA" w:rsidRPr="00262BCC" w14:paraId="16C3CBFA" w14:textId="77777777" w:rsidTr="00E64C19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98FA09C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6115019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5 00</w:t>
            </w:r>
            <w:r w:rsidRPr="00262BCC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3A973E" w14:textId="77777777" w:rsidR="007A21DA" w:rsidRPr="00262BCC" w:rsidRDefault="007A21DA" w:rsidP="00E64C19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C8D5ED" w14:textId="77777777" w:rsidR="007A21DA" w:rsidRPr="00262BCC" w:rsidRDefault="007A21DA" w:rsidP="00E64C19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7A21DA" w:rsidRPr="00262BCC" w14:paraId="138E2A86" w14:textId="77777777" w:rsidTr="00E64C19">
        <w:trPr>
          <w:cantSplit/>
          <w:trHeight w:val="387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07503D1" w14:textId="77777777" w:rsidR="007A21DA" w:rsidRPr="00262BCC" w:rsidRDefault="007A21DA" w:rsidP="00E64C19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206C80" w14:textId="1EECD002" w:rsidR="007A21DA" w:rsidRPr="00262BCC" w:rsidRDefault="007A21DA" w:rsidP="00E64C19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</w:t>
            </w:r>
            <w:r w:rsidR="004376B5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3</w:t>
            </w:r>
            <w:r w:rsidR="004376B5">
              <w:rPr>
                <w:rFonts w:ascii="Times New Roman" w:eastAsia="Calibri" w:hAnsi="Times New Roman"/>
              </w:rPr>
              <w:t>69 590</w:t>
            </w:r>
            <w:r>
              <w:rPr>
                <w:rFonts w:ascii="Times New Roman" w:eastAsia="Calibri" w:hAnsi="Times New Roman"/>
              </w:rPr>
              <w:t>,</w:t>
            </w:r>
            <w:r w:rsidR="004376B5">
              <w:rPr>
                <w:rFonts w:ascii="Times New Roman" w:eastAsia="Calibri" w:hAnsi="Times New Roman"/>
              </w:rPr>
              <w:t>31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EF42D6" w14:textId="77777777" w:rsidR="007A21DA" w:rsidRPr="00262BCC" w:rsidRDefault="007A21DA" w:rsidP="00E64C19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2 301 884,85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E411DD" w14:textId="77777777" w:rsidR="007A21DA" w:rsidRPr="00262BCC" w:rsidRDefault="007A21DA" w:rsidP="00E64C19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2 291 813,75</w:t>
            </w:r>
          </w:p>
        </w:tc>
      </w:tr>
    </w:tbl>
    <w:bookmarkEnd w:id="3"/>
    <w:bookmarkEnd w:id="4"/>
    <w:p w14:paraId="08D30203" w14:textId="094A7E2D" w:rsidR="007A21DA" w:rsidRDefault="007A21DA" w:rsidP="007A21D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B70EF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10</w:t>
      </w:r>
      <w:r w:rsidRPr="00B70EF6">
        <w:rPr>
          <w:rFonts w:ascii="Times New Roman" w:hAnsi="Times New Roman"/>
          <w:sz w:val="24"/>
          <w:szCs w:val="24"/>
        </w:rPr>
        <w:t>.  В приложение №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bookmarkStart w:id="5" w:name="_Hlk216087447"/>
      <w:r w:rsidR="00A0353F" w:rsidRPr="00A0353F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Верхнее Санчелеево муниципального района Ставропольский Самарской области на 2025-2027 годы</w:t>
      </w:r>
      <w:bookmarkEnd w:id="5"/>
      <w:r w:rsidRPr="00B70EF6">
        <w:rPr>
          <w:rFonts w:ascii="Times New Roman" w:hAnsi="Times New Roman"/>
          <w:sz w:val="24"/>
          <w:szCs w:val="24"/>
        </w:rPr>
        <w:t>» (далее Подпрограмма) в паспорте  подпрограммы «</w:t>
      </w:r>
      <w:r w:rsidR="00A0353F" w:rsidRPr="00A0353F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Верхнее Санчелеево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>»,  «Источники и  объемы финансирования Подпрограммы» изложить в следующей редакции:</w:t>
      </w:r>
    </w:p>
    <w:tbl>
      <w:tblPr>
        <w:tblW w:w="4909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83"/>
        <w:gridCol w:w="6282"/>
      </w:tblGrid>
      <w:tr w:rsidR="00A0353F" w:rsidRPr="00B70EF6" w14:paraId="4715F0EC" w14:textId="77777777" w:rsidTr="00A0353F">
        <w:trPr>
          <w:tblCellSpacing w:w="0" w:type="dxa"/>
          <w:jc w:val="center"/>
        </w:trPr>
        <w:tc>
          <w:tcPr>
            <w:tcW w:w="181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200E3CA" w14:textId="3C857754" w:rsidR="00A0353F" w:rsidRPr="00A0353F" w:rsidRDefault="00A0353F" w:rsidP="00A0353F">
            <w:pPr>
              <w:rPr>
                <w:rFonts w:ascii="Times New Roman" w:hAnsi="Times New Roman"/>
                <w:sz w:val="24"/>
                <w:szCs w:val="24"/>
              </w:rPr>
            </w:pPr>
            <w:r w:rsidRPr="00A0353F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31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01F196D" w14:textId="77777777" w:rsidR="00A0353F" w:rsidRPr="001B0FB3" w:rsidRDefault="00A0353F" w:rsidP="00A0353F">
            <w:pPr>
              <w:spacing w:after="0"/>
              <w:jc w:val="both"/>
              <w:rPr>
                <w:rFonts w:ascii="Times New Roman" w:hAnsi="Times New Roman"/>
              </w:rPr>
            </w:pPr>
            <w:r w:rsidRPr="001B0F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41F1323" w14:textId="14B52DFF" w:rsidR="00A0353F" w:rsidRPr="001B0FB3" w:rsidRDefault="00A0353F" w:rsidP="00A0353F">
            <w:pPr>
              <w:spacing w:after="0"/>
              <w:jc w:val="both"/>
              <w:rPr>
                <w:rFonts w:ascii="Times New Roman" w:hAnsi="Times New Roman"/>
              </w:rPr>
            </w:pPr>
            <w:r w:rsidRPr="001B0FB3">
              <w:rPr>
                <w:rFonts w:ascii="Times New Roman" w:hAnsi="Times New Roman"/>
              </w:rPr>
              <w:t>Общий объем финансирования Подпрограммы составляет                        2</w:t>
            </w:r>
            <w:r>
              <w:rPr>
                <w:rFonts w:ascii="Times New Roman" w:hAnsi="Times New Roman"/>
              </w:rPr>
              <w:t> 468 039</w:t>
            </w:r>
            <w:r w:rsidRPr="001B0FB3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80</w:t>
            </w:r>
            <w:r w:rsidRPr="001B0FB3">
              <w:rPr>
                <w:rFonts w:ascii="Times New Roman" w:hAnsi="Times New Roman"/>
              </w:rPr>
              <w:t xml:space="preserve"> коп.</w:t>
            </w:r>
          </w:p>
          <w:p w14:paraId="072DE376" w14:textId="688469F2" w:rsidR="00A0353F" w:rsidRPr="001B0FB3" w:rsidRDefault="00A0353F" w:rsidP="00A0353F">
            <w:pPr>
              <w:spacing w:after="0"/>
              <w:jc w:val="both"/>
              <w:rPr>
                <w:rFonts w:ascii="Times New Roman" w:hAnsi="Times New Roman"/>
              </w:rPr>
            </w:pPr>
            <w:r w:rsidRPr="001B0FB3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5</w:t>
            </w:r>
            <w:r w:rsidRPr="001B0FB3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 xml:space="preserve">726 586 </w:t>
            </w:r>
            <w:r w:rsidRPr="001B0FB3">
              <w:rPr>
                <w:rFonts w:ascii="Times New Roman" w:hAnsi="Times New Roman"/>
              </w:rPr>
              <w:t xml:space="preserve">руб. </w:t>
            </w:r>
            <w:r>
              <w:rPr>
                <w:rFonts w:ascii="Times New Roman" w:hAnsi="Times New Roman"/>
              </w:rPr>
              <w:t>80</w:t>
            </w:r>
            <w:r w:rsidRPr="001B0FB3">
              <w:rPr>
                <w:rFonts w:ascii="Times New Roman" w:hAnsi="Times New Roman"/>
              </w:rPr>
              <w:t xml:space="preserve"> коп.</w:t>
            </w:r>
          </w:p>
          <w:p w14:paraId="067BCCC2" w14:textId="77777777" w:rsidR="00A0353F" w:rsidRPr="001B0FB3" w:rsidRDefault="00A0353F" w:rsidP="00A0353F">
            <w:pPr>
              <w:spacing w:after="0"/>
              <w:jc w:val="both"/>
              <w:rPr>
                <w:rFonts w:ascii="Times New Roman" w:hAnsi="Times New Roman"/>
              </w:rPr>
            </w:pPr>
            <w:r w:rsidRPr="001B0FB3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6</w:t>
            </w:r>
            <w:r w:rsidRPr="001B0FB3">
              <w:rPr>
                <w:rFonts w:ascii="Times New Roman" w:hAnsi="Times New Roman"/>
              </w:rPr>
              <w:t xml:space="preserve"> год – </w:t>
            </w:r>
            <w:r w:rsidRPr="003D03A9">
              <w:rPr>
                <w:rFonts w:ascii="Times New Roman" w:hAnsi="Times New Roman"/>
              </w:rPr>
              <w:t>877</w:t>
            </w:r>
            <w:r>
              <w:rPr>
                <w:rFonts w:ascii="Times New Roman" w:hAnsi="Times New Roman"/>
              </w:rPr>
              <w:t> </w:t>
            </w:r>
            <w:r w:rsidRPr="003D03A9">
              <w:rPr>
                <w:rFonts w:ascii="Times New Roman" w:hAnsi="Times New Roman"/>
              </w:rPr>
              <w:t>329</w:t>
            </w:r>
            <w:r>
              <w:rPr>
                <w:rFonts w:ascii="Times New Roman" w:hAnsi="Times New Roman"/>
              </w:rPr>
              <w:t xml:space="preserve"> </w:t>
            </w:r>
            <w:r w:rsidRPr="001B0FB3">
              <w:rPr>
                <w:rFonts w:ascii="Times New Roman" w:hAnsi="Times New Roman"/>
              </w:rPr>
              <w:t xml:space="preserve">руб. </w:t>
            </w:r>
            <w:r>
              <w:rPr>
                <w:rFonts w:ascii="Times New Roman" w:hAnsi="Times New Roman"/>
              </w:rPr>
              <w:t>13</w:t>
            </w:r>
            <w:r w:rsidRPr="001B0FB3">
              <w:rPr>
                <w:rFonts w:ascii="Times New Roman" w:hAnsi="Times New Roman"/>
              </w:rPr>
              <w:t xml:space="preserve"> коп.</w:t>
            </w:r>
          </w:p>
          <w:p w14:paraId="067163FF" w14:textId="566AEC5E" w:rsidR="00A0353F" w:rsidRPr="00B70EF6" w:rsidRDefault="00A0353F" w:rsidP="00A0353F">
            <w:pPr>
              <w:rPr>
                <w:rFonts w:ascii="Times New Roman" w:hAnsi="Times New Roman"/>
                <w:sz w:val="24"/>
                <w:szCs w:val="24"/>
              </w:rPr>
            </w:pPr>
            <w:r w:rsidRPr="001B0FB3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7</w:t>
            </w:r>
            <w:r w:rsidRPr="001B0FB3">
              <w:rPr>
                <w:rFonts w:ascii="Times New Roman" w:hAnsi="Times New Roman"/>
              </w:rPr>
              <w:t xml:space="preserve"> год – </w:t>
            </w:r>
            <w:r w:rsidRPr="003D03A9">
              <w:rPr>
                <w:rFonts w:ascii="Times New Roman" w:hAnsi="Times New Roman"/>
              </w:rPr>
              <w:t>864</w:t>
            </w:r>
            <w:r>
              <w:rPr>
                <w:rFonts w:ascii="Times New Roman" w:hAnsi="Times New Roman"/>
              </w:rPr>
              <w:t> </w:t>
            </w:r>
            <w:r w:rsidRPr="003D03A9">
              <w:rPr>
                <w:rFonts w:ascii="Times New Roman" w:hAnsi="Times New Roman"/>
              </w:rPr>
              <w:t>123</w:t>
            </w:r>
            <w:r>
              <w:rPr>
                <w:rFonts w:ascii="Times New Roman" w:hAnsi="Times New Roman"/>
              </w:rPr>
              <w:t xml:space="preserve"> </w:t>
            </w:r>
            <w:r w:rsidRPr="001B0FB3">
              <w:rPr>
                <w:rFonts w:ascii="Times New Roman" w:hAnsi="Times New Roman"/>
              </w:rPr>
              <w:t xml:space="preserve">руб. </w:t>
            </w:r>
            <w:r>
              <w:rPr>
                <w:rFonts w:ascii="Times New Roman" w:hAnsi="Times New Roman"/>
              </w:rPr>
              <w:t>8</w:t>
            </w:r>
            <w:r w:rsidRPr="001B0FB3">
              <w:rPr>
                <w:rFonts w:ascii="Times New Roman" w:hAnsi="Times New Roman"/>
              </w:rPr>
              <w:t>7 коп.</w:t>
            </w:r>
          </w:p>
        </w:tc>
      </w:tr>
    </w:tbl>
    <w:p w14:paraId="6D85A649" w14:textId="77777777" w:rsidR="00A0353F" w:rsidRDefault="00A0353F" w:rsidP="007A21DA">
      <w:pPr>
        <w:rPr>
          <w:rFonts w:ascii="Times New Roman" w:hAnsi="Times New Roman"/>
          <w:sz w:val="24"/>
          <w:szCs w:val="24"/>
        </w:rPr>
      </w:pPr>
      <w:r w:rsidRPr="00A0353F">
        <w:rPr>
          <w:rFonts w:ascii="Times New Roman" w:hAnsi="Times New Roman"/>
          <w:sz w:val="24"/>
          <w:szCs w:val="24"/>
        </w:rPr>
        <w:t>1.1</w:t>
      </w:r>
      <w:r>
        <w:rPr>
          <w:rFonts w:ascii="Times New Roman" w:hAnsi="Times New Roman"/>
          <w:sz w:val="24"/>
          <w:szCs w:val="24"/>
        </w:rPr>
        <w:t>1</w:t>
      </w:r>
      <w:r w:rsidRPr="00A0353F">
        <w:rPr>
          <w:rFonts w:ascii="Times New Roman" w:hAnsi="Times New Roman"/>
          <w:sz w:val="24"/>
          <w:szCs w:val="24"/>
        </w:rPr>
        <w:t>. В приложение №</w:t>
      </w:r>
      <w:r>
        <w:rPr>
          <w:rFonts w:ascii="Times New Roman" w:hAnsi="Times New Roman"/>
          <w:sz w:val="24"/>
          <w:szCs w:val="24"/>
        </w:rPr>
        <w:t>9</w:t>
      </w:r>
      <w:r w:rsidRPr="00A0353F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2025 – 2027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28 декабря 2024 года № 79, в </w:t>
      </w:r>
      <w:r>
        <w:rPr>
          <w:rFonts w:ascii="Times New Roman" w:hAnsi="Times New Roman"/>
          <w:sz w:val="24"/>
          <w:szCs w:val="24"/>
        </w:rPr>
        <w:t>9</w:t>
      </w:r>
      <w:r w:rsidRPr="00A0353F">
        <w:rPr>
          <w:rFonts w:ascii="Times New Roman" w:hAnsi="Times New Roman"/>
          <w:sz w:val="24"/>
          <w:szCs w:val="24"/>
        </w:rPr>
        <w:t xml:space="preserve"> Подпрограмме  «Развитие физической культуры, спорта и молодежной политики на территории сельского поселения Верхнее Санчелеево муниципального района Ставропольский Самарской области на 2025-2027 годы» (далее Подпрограмма) раздел </w:t>
      </w:r>
      <w:r>
        <w:rPr>
          <w:rFonts w:ascii="Times New Roman" w:hAnsi="Times New Roman"/>
          <w:sz w:val="24"/>
          <w:szCs w:val="24"/>
        </w:rPr>
        <w:t>1</w:t>
      </w:r>
      <w:r w:rsidRPr="00A0353F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«</w:t>
      </w:r>
      <w:r w:rsidRPr="00A0353F">
        <w:rPr>
          <w:rFonts w:ascii="Times New Roman" w:hAnsi="Times New Roman"/>
          <w:sz w:val="24"/>
          <w:szCs w:val="24"/>
        </w:rPr>
        <w:t xml:space="preserve">Цели и задачи Подпрограммы развития» таблицу №1 изложить в следующей редакции:  </w:t>
      </w:r>
    </w:p>
    <w:p w14:paraId="4740817C" w14:textId="77777777" w:rsidR="00A0353F" w:rsidRPr="00A0353F" w:rsidRDefault="00A0353F" w:rsidP="00A0353F">
      <w:pPr>
        <w:autoSpaceDE w:val="0"/>
        <w:spacing w:after="0"/>
        <w:ind w:firstLine="540"/>
        <w:jc w:val="right"/>
        <w:rPr>
          <w:rFonts w:ascii="Times New Roman" w:hAnsi="Times New Roman"/>
        </w:rPr>
      </w:pPr>
      <w:r w:rsidRPr="00A0353F">
        <w:rPr>
          <w:rFonts w:ascii="Times New Roman" w:hAnsi="Times New Roman"/>
          <w:sz w:val="24"/>
          <w:szCs w:val="24"/>
        </w:rPr>
        <w:t xml:space="preserve">    </w:t>
      </w:r>
      <w:r w:rsidRPr="00A0353F">
        <w:rPr>
          <w:rFonts w:ascii="Times New Roman" w:hAnsi="Times New Roman"/>
        </w:rPr>
        <w:t>Таблица №1</w:t>
      </w:r>
    </w:p>
    <w:p w14:paraId="10B44752" w14:textId="77777777" w:rsidR="00A0353F" w:rsidRPr="00A0353F" w:rsidRDefault="00A0353F" w:rsidP="00A0353F">
      <w:pPr>
        <w:autoSpaceDE w:val="0"/>
        <w:spacing w:after="0"/>
        <w:ind w:firstLine="540"/>
        <w:jc w:val="right"/>
        <w:rPr>
          <w:rFonts w:ascii="Times New Roman" w:hAnsi="Times New Roman"/>
        </w:rPr>
      </w:pPr>
    </w:p>
    <w:tbl>
      <w:tblPr>
        <w:tblW w:w="10144" w:type="dxa"/>
        <w:tblInd w:w="-1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6"/>
        <w:gridCol w:w="425"/>
        <w:gridCol w:w="2944"/>
        <w:gridCol w:w="27"/>
        <w:gridCol w:w="1390"/>
        <w:gridCol w:w="27"/>
        <w:gridCol w:w="1141"/>
        <w:gridCol w:w="1765"/>
        <w:gridCol w:w="66"/>
        <w:gridCol w:w="13"/>
      </w:tblGrid>
      <w:tr w:rsidR="00A0353F" w:rsidRPr="00A0353F" w14:paraId="6F9B4683" w14:textId="77777777" w:rsidTr="00A0353F">
        <w:trPr>
          <w:gridAfter w:val="1"/>
          <w:wAfter w:w="13" w:type="dxa"/>
          <w:cantSplit/>
          <w:trHeight w:val="240"/>
        </w:trPr>
        <w:tc>
          <w:tcPr>
            <w:tcW w:w="2346" w:type="dxa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6F20BD06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56007DC6" w14:textId="77777777" w:rsidR="00A0353F" w:rsidRPr="00A0353F" w:rsidRDefault="00A0353F" w:rsidP="00A0353F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16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5F2AA" w14:textId="77777777" w:rsidR="00A0353F" w:rsidRPr="00A0353F" w:rsidRDefault="00A0353F" w:rsidP="00A0353F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A0353F" w:rsidRPr="00A0353F" w14:paraId="6E980BBF" w14:textId="77777777" w:rsidTr="00A0353F">
        <w:trPr>
          <w:gridAfter w:val="1"/>
          <w:wAfter w:w="13" w:type="dxa"/>
          <w:cantSplit/>
          <w:trHeight w:val="341"/>
        </w:trPr>
        <w:tc>
          <w:tcPr>
            <w:tcW w:w="2346" w:type="dxa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32ECF904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4819D7CF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278F35F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2025 г.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51D4ED1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2026 г.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57075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2027 г.</w:t>
            </w:r>
          </w:p>
        </w:tc>
      </w:tr>
      <w:tr w:rsidR="00A0353F" w:rsidRPr="00A0353F" w14:paraId="703985BD" w14:textId="77777777" w:rsidTr="00A0353F">
        <w:trPr>
          <w:gridAfter w:val="1"/>
          <w:wAfter w:w="13" w:type="dxa"/>
          <w:cantSplit/>
          <w:trHeight w:val="360"/>
        </w:trPr>
        <w:tc>
          <w:tcPr>
            <w:tcW w:w="10131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79705" w14:textId="77777777" w:rsidR="00A0353F" w:rsidRPr="00A0353F" w:rsidRDefault="00A0353F" w:rsidP="00A0353F">
            <w:pPr>
              <w:widowControl w:val="0"/>
              <w:numPr>
                <w:ilvl w:val="0"/>
                <w:numId w:val="5"/>
              </w:num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A0353F" w:rsidRPr="00A0353F" w14:paraId="773CBE9A" w14:textId="77777777" w:rsidTr="00A0353F">
        <w:trPr>
          <w:gridAfter w:val="1"/>
          <w:wAfter w:w="13" w:type="dxa"/>
          <w:cantSplit/>
          <w:trHeight w:val="600"/>
        </w:trPr>
        <w:tc>
          <w:tcPr>
            <w:tcW w:w="2346" w:type="dxa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69CC8537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61F7C00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0E4F0DA" w14:textId="1027311F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346 377,47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9F8C7C4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385 662,82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48B9C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375 591,72</w:t>
            </w:r>
          </w:p>
        </w:tc>
      </w:tr>
      <w:tr w:rsidR="00A0353F" w:rsidRPr="00A0353F" w14:paraId="2E9B9F7C" w14:textId="77777777" w:rsidTr="00A0353F">
        <w:trPr>
          <w:gridAfter w:val="1"/>
          <w:wAfter w:w="13" w:type="dxa"/>
          <w:cantSplit/>
          <w:trHeight w:val="412"/>
        </w:trPr>
        <w:tc>
          <w:tcPr>
            <w:tcW w:w="2346" w:type="dxa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70691F77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BE90C73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68F40C4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B46064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E2B737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001BD8DC" w14:textId="77777777" w:rsidTr="00A0353F">
        <w:trPr>
          <w:gridAfter w:val="1"/>
          <w:wAfter w:w="13" w:type="dxa"/>
          <w:cantSplit/>
          <w:trHeight w:val="383"/>
        </w:trPr>
        <w:tc>
          <w:tcPr>
            <w:tcW w:w="2346" w:type="dxa"/>
            <w:tcBorders>
              <w:left w:val="single" w:sz="6" w:space="0" w:color="000000"/>
              <w:bottom w:val="single" w:sz="4" w:space="0" w:color="000000"/>
            </w:tcBorders>
          </w:tcPr>
          <w:p w14:paraId="23421E1B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A89C548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52621BF8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18D7D782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73449C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53C7DB54" w14:textId="77777777" w:rsidTr="00A0353F">
        <w:trPr>
          <w:gridAfter w:val="1"/>
          <w:wAfter w:w="13" w:type="dxa"/>
          <w:cantSplit/>
          <w:trHeight w:val="383"/>
        </w:trPr>
        <w:tc>
          <w:tcPr>
            <w:tcW w:w="5715" w:type="dxa"/>
            <w:gridSpan w:val="3"/>
            <w:tcBorders>
              <w:left w:val="single" w:sz="6" w:space="0" w:color="000000"/>
              <w:bottom w:val="single" w:sz="4" w:space="0" w:color="000000"/>
            </w:tcBorders>
          </w:tcPr>
          <w:p w14:paraId="475B2EA3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018FE55" w14:textId="66E2A942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346 377,47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9E1BFF2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385 662,82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48D822D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375 591,72</w:t>
            </w:r>
          </w:p>
        </w:tc>
      </w:tr>
      <w:tr w:rsidR="00A0353F" w:rsidRPr="00A0353F" w14:paraId="73447B38" w14:textId="77777777" w:rsidTr="00A0353F">
        <w:trPr>
          <w:gridAfter w:val="1"/>
          <w:wAfter w:w="13" w:type="dxa"/>
          <w:cantSplit/>
          <w:trHeight w:val="383"/>
        </w:trPr>
        <w:tc>
          <w:tcPr>
            <w:tcW w:w="10131" w:type="dxa"/>
            <w:gridSpan w:val="9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535FD55" w14:textId="77777777" w:rsidR="00A0353F" w:rsidRPr="00A0353F" w:rsidRDefault="00A0353F" w:rsidP="00A0353F">
            <w:pPr>
              <w:numPr>
                <w:ilvl w:val="0"/>
                <w:numId w:val="5"/>
              </w:num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A0353F">
              <w:rPr>
                <w:rFonts w:ascii="Times New Roman" w:hAnsi="Times New Roman"/>
                <w:b/>
              </w:rPr>
              <w:t xml:space="preserve"> </w:t>
            </w:r>
            <w:r w:rsidRPr="00A0353F">
              <w:rPr>
                <w:rFonts w:ascii="Times New Roman" w:hAnsi="Times New Roman"/>
              </w:rPr>
              <w:t>политики в сельском поселении</w:t>
            </w:r>
          </w:p>
        </w:tc>
      </w:tr>
      <w:tr w:rsidR="00A0353F" w:rsidRPr="00A0353F" w14:paraId="20D27A78" w14:textId="77777777" w:rsidTr="00A0353F">
        <w:trPr>
          <w:gridAfter w:val="1"/>
          <w:wAfter w:w="13" w:type="dxa"/>
          <w:cantSplit/>
          <w:trHeight w:val="651"/>
        </w:trPr>
        <w:tc>
          <w:tcPr>
            <w:tcW w:w="2346" w:type="dxa"/>
            <w:tcBorders>
              <w:top w:val="single" w:sz="4" w:space="0" w:color="000000"/>
              <w:left w:val="single" w:sz="6" w:space="0" w:color="000000"/>
            </w:tcBorders>
          </w:tcPr>
          <w:p w14:paraId="25380F47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lastRenderedPageBreak/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72AEDB0D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39166DC5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2C7DF5B6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48041B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0259B005" w14:textId="77777777" w:rsidTr="00A0353F">
        <w:trPr>
          <w:gridAfter w:val="1"/>
          <w:wAfter w:w="13" w:type="dxa"/>
          <w:cantSplit/>
          <w:trHeight w:val="651"/>
        </w:trPr>
        <w:tc>
          <w:tcPr>
            <w:tcW w:w="2346" w:type="dxa"/>
            <w:tcBorders>
              <w:left w:val="single" w:sz="6" w:space="0" w:color="000000"/>
            </w:tcBorders>
          </w:tcPr>
          <w:p w14:paraId="45B10E68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34828A31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0EFC4E8C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005E150C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45A2C13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62DC97B6" w14:textId="77777777" w:rsidTr="00A0353F">
        <w:trPr>
          <w:gridAfter w:val="1"/>
          <w:wAfter w:w="13" w:type="dxa"/>
          <w:cantSplit/>
          <w:trHeight w:val="651"/>
        </w:trPr>
        <w:tc>
          <w:tcPr>
            <w:tcW w:w="2346" w:type="dxa"/>
            <w:tcBorders>
              <w:left w:val="single" w:sz="6" w:space="0" w:color="000000"/>
              <w:bottom w:val="single" w:sz="4" w:space="0" w:color="000000"/>
            </w:tcBorders>
          </w:tcPr>
          <w:p w14:paraId="45C26CE2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4ED7F55E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4DECEAC5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14F75652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14:paraId="6FB73797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66DB21AF" w14:textId="77777777" w:rsidTr="00A0353F">
        <w:trPr>
          <w:gridAfter w:val="1"/>
          <w:wAfter w:w="13" w:type="dxa"/>
          <w:cantSplit/>
          <w:trHeight w:val="361"/>
        </w:trPr>
        <w:tc>
          <w:tcPr>
            <w:tcW w:w="5715" w:type="dxa"/>
            <w:gridSpan w:val="3"/>
            <w:tcBorders>
              <w:top w:val="single" w:sz="4" w:space="0" w:color="000000"/>
              <w:left w:val="single" w:sz="6" w:space="0" w:color="000000"/>
            </w:tcBorders>
          </w:tcPr>
          <w:p w14:paraId="43B504B2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128209DE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21C13E07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D7544C0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72392E3F" w14:textId="77777777" w:rsidTr="00A0353F">
        <w:trPr>
          <w:gridAfter w:val="1"/>
          <w:wAfter w:w="13" w:type="dxa"/>
          <w:cantSplit/>
          <w:trHeight w:val="553"/>
        </w:trPr>
        <w:tc>
          <w:tcPr>
            <w:tcW w:w="10131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FA82FA8" w14:textId="77777777" w:rsidR="00A0353F" w:rsidRPr="00A0353F" w:rsidRDefault="00A0353F" w:rsidP="00A0353F">
            <w:pPr>
              <w:numPr>
                <w:ilvl w:val="0"/>
                <w:numId w:val="5"/>
              </w:num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  <w:b/>
              </w:rPr>
              <w:t xml:space="preserve"> </w:t>
            </w:r>
            <w:r w:rsidRPr="00A0353F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A0353F" w:rsidRPr="00A0353F" w14:paraId="08D67C41" w14:textId="77777777" w:rsidTr="00A0353F">
        <w:trPr>
          <w:gridAfter w:val="1"/>
          <w:wAfter w:w="13" w:type="dxa"/>
          <w:cantSplit/>
          <w:trHeight w:val="553"/>
        </w:trPr>
        <w:tc>
          <w:tcPr>
            <w:tcW w:w="2346" w:type="dxa"/>
            <w:vMerge w:val="restart"/>
            <w:tcBorders>
              <w:top w:val="single" w:sz="4" w:space="0" w:color="000000"/>
              <w:left w:val="single" w:sz="6" w:space="0" w:color="000000"/>
            </w:tcBorders>
          </w:tcPr>
          <w:p w14:paraId="16B02E96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  <w:p w14:paraId="7FF7E22B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3AC75DE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32B55D" w14:textId="3A2EC79E" w:rsidR="00A0353F" w:rsidRPr="00A0353F" w:rsidRDefault="00F11A02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263 827,84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664AA52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375 284,82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6D717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372 150,66</w:t>
            </w:r>
          </w:p>
        </w:tc>
      </w:tr>
      <w:tr w:rsidR="00A0353F" w:rsidRPr="00A0353F" w14:paraId="4B5CA788" w14:textId="77777777" w:rsidTr="00A0353F">
        <w:trPr>
          <w:gridAfter w:val="1"/>
          <w:wAfter w:w="13" w:type="dxa"/>
          <w:cantSplit/>
          <w:trHeight w:val="553"/>
        </w:trPr>
        <w:tc>
          <w:tcPr>
            <w:tcW w:w="2346" w:type="dxa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2769767F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F3B869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7F6588F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0B01336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DA701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260538C2" w14:textId="77777777" w:rsidTr="00A0353F">
        <w:trPr>
          <w:gridAfter w:val="1"/>
          <w:wAfter w:w="13" w:type="dxa"/>
          <w:cantSplit/>
          <w:trHeight w:val="553"/>
        </w:trPr>
        <w:tc>
          <w:tcPr>
            <w:tcW w:w="2346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auto"/>
            </w:tcBorders>
          </w:tcPr>
          <w:p w14:paraId="3C93E1E6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04E1810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EFDD9AF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B94C713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5D5BA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75A05D51" w14:textId="77777777" w:rsidTr="00A0353F">
        <w:trPr>
          <w:gridAfter w:val="1"/>
          <w:wAfter w:w="13" w:type="dxa"/>
          <w:cantSplit/>
          <w:trHeight w:val="553"/>
        </w:trPr>
        <w:tc>
          <w:tcPr>
            <w:tcW w:w="5715" w:type="dxa"/>
            <w:gridSpan w:val="3"/>
            <w:tcBorders>
              <w:left w:val="single" w:sz="6" w:space="0" w:color="000000"/>
              <w:bottom w:val="single" w:sz="4" w:space="0" w:color="000000"/>
            </w:tcBorders>
          </w:tcPr>
          <w:p w14:paraId="315F2B71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125409" w14:textId="683ACE89" w:rsidR="00A0353F" w:rsidRPr="00A0353F" w:rsidRDefault="00F11A02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263 827,64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2EA9C5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375 284,82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3D5DE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372 150,66</w:t>
            </w:r>
          </w:p>
        </w:tc>
      </w:tr>
      <w:tr w:rsidR="00A0353F" w:rsidRPr="00A0353F" w14:paraId="50CE5106" w14:textId="77777777" w:rsidTr="00A0353F">
        <w:trPr>
          <w:gridAfter w:val="1"/>
          <w:wAfter w:w="13" w:type="dxa"/>
          <w:cantSplit/>
          <w:trHeight w:val="553"/>
        </w:trPr>
        <w:tc>
          <w:tcPr>
            <w:tcW w:w="10131" w:type="dxa"/>
            <w:gridSpan w:val="9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428EB0E" w14:textId="77777777" w:rsidR="00A0353F" w:rsidRPr="00A0353F" w:rsidRDefault="00A0353F" w:rsidP="00A0353F">
            <w:pPr>
              <w:numPr>
                <w:ilvl w:val="0"/>
                <w:numId w:val="5"/>
              </w:num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A0353F" w:rsidRPr="00A0353F" w14:paraId="0CE8EDC6" w14:textId="77777777" w:rsidTr="00A0353F">
        <w:trPr>
          <w:gridAfter w:val="1"/>
          <w:wAfter w:w="13" w:type="dxa"/>
          <w:cantSplit/>
          <w:trHeight w:val="553"/>
        </w:trPr>
        <w:tc>
          <w:tcPr>
            <w:tcW w:w="2346" w:type="dxa"/>
            <w:vMerge w:val="restart"/>
            <w:tcBorders>
              <w:top w:val="single" w:sz="4" w:space="0" w:color="000000"/>
              <w:left w:val="single" w:sz="6" w:space="0" w:color="000000"/>
            </w:tcBorders>
          </w:tcPr>
          <w:p w14:paraId="16074453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Материально – техническое  содержание  инструктора по физкультуре и спорту</w:t>
            </w:r>
          </w:p>
          <w:p w14:paraId="2FD4E245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F93ACC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85173C2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7D2B68A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19689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7E9D7BAB" w14:textId="77777777" w:rsidTr="00A0353F">
        <w:trPr>
          <w:gridAfter w:val="1"/>
          <w:wAfter w:w="13" w:type="dxa"/>
          <w:cantSplit/>
          <w:trHeight w:val="553"/>
        </w:trPr>
        <w:tc>
          <w:tcPr>
            <w:tcW w:w="2346" w:type="dxa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5EF67CE6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2277B2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256AFF9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2A9A1CD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0EDBE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12AEA8FE" w14:textId="77777777" w:rsidTr="00A0353F">
        <w:trPr>
          <w:gridAfter w:val="1"/>
          <w:wAfter w:w="13" w:type="dxa"/>
          <w:cantSplit/>
          <w:trHeight w:val="553"/>
        </w:trPr>
        <w:tc>
          <w:tcPr>
            <w:tcW w:w="2346" w:type="dxa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7A9E53AA" w14:textId="77777777" w:rsidR="00A0353F" w:rsidRPr="00A0353F" w:rsidRDefault="00A0353F" w:rsidP="00A0353F">
            <w:pPr>
              <w:autoSpaceDE w:val="0"/>
              <w:snapToGri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FCAD66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94F9A5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3A15BE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0FBF5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79035960" w14:textId="77777777" w:rsidTr="00A0353F">
        <w:trPr>
          <w:gridAfter w:val="1"/>
          <w:wAfter w:w="13" w:type="dxa"/>
          <w:cantSplit/>
          <w:trHeight w:val="553"/>
        </w:trPr>
        <w:tc>
          <w:tcPr>
            <w:tcW w:w="5715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5195DA96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CEF7CD0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1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942CFB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  <w:tc>
          <w:tcPr>
            <w:tcW w:w="1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E3E92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hAnsi="Times New Roman"/>
              </w:rPr>
              <w:t>0</w:t>
            </w:r>
          </w:p>
        </w:tc>
      </w:tr>
      <w:tr w:rsidR="00A0353F" w:rsidRPr="00A0353F" w14:paraId="566A6DF3" w14:textId="77777777" w:rsidTr="00A0353F">
        <w:tblPrEx>
          <w:tblCellMar>
            <w:left w:w="0" w:type="dxa"/>
            <w:right w:w="0" w:type="dxa"/>
          </w:tblCellMar>
        </w:tblPrEx>
        <w:trPr>
          <w:cantSplit/>
          <w:trHeight w:val="427"/>
        </w:trPr>
        <w:tc>
          <w:tcPr>
            <w:tcW w:w="10065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1088BF46" w14:textId="77777777" w:rsidR="00A0353F" w:rsidRPr="00A0353F" w:rsidRDefault="00A0353F" w:rsidP="00A0353F">
            <w:pPr>
              <w:suppressAutoHyphens w:val="0"/>
              <w:autoSpaceDE w:val="0"/>
              <w:spacing w:after="0"/>
              <w:ind w:left="360"/>
              <w:jc w:val="center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5.</w:t>
            </w:r>
            <w:r w:rsidRPr="00A0353F">
              <w:rPr>
                <w:rFonts w:ascii="Times New Roman" w:eastAsia="Calibri" w:hAnsi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79" w:type="dxa"/>
            <w:gridSpan w:val="2"/>
            <w:tcBorders>
              <w:left w:val="single" w:sz="6" w:space="0" w:color="000000"/>
            </w:tcBorders>
          </w:tcPr>
          <w:p w14:paraId="691E9C98" w14:textId="77777777" w:rsidR="00A0353F" w:rsidRPr="00A0353F" w:rsidRDefault="00A0353F" w:rsidP="00A0353F">
            <w:pPr>
              <w:snapToGrid w:val="0"/>
              <w:rPr>
                <w:rFonts w:ascii="Times New Roman" w:eastAsia="Calibri" w:hAnsi="Times New Roman"/>
              </w:rPr>
            </w:pPr>
          </w:p>
        </w:tc>
      </w:tr>
      <w:tr w:rsidR="00A0353F" w:rsidRPr="00A0353F" w14:paraId="415E7DA9" w14:textId="77777777" w:rsidTr="00A0353F">
        <w:tblPrEx>
          <w:tblCellMar>
            <w:left w:w="0" w:type="dxa"/>
            <w:right w:w="0" w:type="dxa"/>
          </w:tblCellMar>
        </w:tblPrEx>
        <w:trPr>
          <w:cantSplit/>
          <w:trHeight w:val="553"/>
        </w:trPr>
        <w:tc>
          <w:tcPr>
            <w:tcW w:w="2771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C08F159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2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E1FB6A8" w14:textId="77777777" w:rsidR="00A0353F" w:rsidRPr="00A0353F" w:rsidRDefault="00A0353F" w:rsidP="00A0353F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AEFDE8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31 359,41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14F93EE" w14:textId="77777777" w:rsidR="00A0353F" w:rsidRPr="00A0353F" w:rsidRDefault="00A0353F" w:rsidP="00A0353F">
            <w:pPr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31 359,41</w:t>
            </w:r>
          </w:p>
        </w:tc>
        <w:tc>
          <w:tcPr>
            <w:tcW w:w="1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EB0BF8" w14:textId="77777777" w:rsidR="00A0353F" w:rsidRPr="00A0353F" w:rsidRDefault="00A0353F" w:rsidP="00A0353F">
            <w:pPr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31 359,41</w:t>
            </w:r>
          </w:p>
        </w:tc>
        <w:tc>
          <w:tcPr>
            <w:tcW w:w="79" w:type="dxa"/>
            <w:gridSpan w:val="2"/>
            <w:tcBorders>
              <w:left w:val="single" w:sz="6" w:space="0" w:color="000000"/>
            </w:tcBorders>
          </w:tcPr>
          <w:p w14:paraId="08370243" w14:textId="77777777" w:rsidR="00A0353F" w:rsidRPr="00A0353F" w:rsidRDefault="00A0353F" w:rsidP="00A0353F">
            <w:pPr>
              <w:snapToGrid w:val="0"/>
              <w:rPr>
                <w:rFonts w:ascii="Times New Roman" w:hAnsi="Times New Roman"/>
              </w:rPr>
            </w:pPr>
          </w:p>
        </w:tc>
      </w:tr>
      <w:tr w:rsidR="00A0353F" w:rsidRPr="00A0353F" w14:paraId="12CF493D" w14:textId="77777777" w:rsidTr="00A0353F">
        <w:tblPrEx>
          <w:tblCellMar>
            <w:left w:w="0" w:type="dxa"/>
            <w:right w:w="0" w:type="dxa"/>
          </w:tblCellMar>
        </w:tblPrEx>
        <w:trPr>
          <w:cantSplit/>
          <w:trHeight w:val="553"/>
        </w:trPr>
        <w:tc>
          <w:tcPr>
            <w:tcW w:w="2771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61079482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</w:t>
            </w:r>
          </w:p>
        </w:tc>
        <w:tc>
          <w:tcPr>
            <w:tcW w:w="2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D93071" w14:textId="77777777" w:rsidR="00A0353F" w:rsidRPr="00A0353F" w:rsidRDefault="00A0353F" w:rsidP="00A0353F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244A7F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 xml:space="preserve"> 85 022,08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4AD643" w14:textId="77777777" w:rsidR="00A0353F" w:rsidRPr="00A0353F" w:rsidRDefault="00A0353F" w:rsidP="00A0353F">
            <w:pPr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85 022,08</w:t>
            </w:r>
          </w:p>
        </w:tc>
        <w:tc>
          <w:tcPr>
            <w:tcW w:w="1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0A8003" w14:textId="77777777" w:rsidR="00A0353F" w:rsidRPr="00A0353F" w:rsidRDefault="00A0353F" w:rsidP="00A0353F">
            <w:pPr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85 022,08</w:t>
            </w:r>
          </w:p>
        </w:tc>
        <w:tc>
          <w:tcPr>
            <w:tcW w:w="79" w:type="dxa"/>
            <w:gridSpan w:val="2"/>
            <w:tcBorders>
              <w:left w:val="single" w:sz="6" w:space="0" w:color="000000"/>
            </w:tcBorders>
          </w:tcPr>
          <w:p w14:paraId="77DDCB5B" w14:textId="77777777" w:rsidR="00A0353F" w:rsidRPr="00A0353F" w:rsidRDefault="00A0353F" w:rsidP="00A0353F">
            <w:pPr>
              <w:snapToGrid w:val="0"/>
              <w:rPr>
                <w:rFonts w:ascii="Times New Roman" w:hAnsi="Times New Roman"/>
              </w:rPr>
            </w:pPr>
          </w:p>
        </w:tc>
      </w:tr>
      <w:tr w:rsidR="00A0353F" w:rsidRPr="00A0353F" w14:paraId="1455E9F2" w14:textId="77777777" w:rsidTr="00A0353F">
        <w:tblPrEx>
          <w:tblCellMar>
            <w:left w:w="0" w:type="dxa"/>
            <w:right w:w="0" w:type="dxa"/>
          </w:tblCellMar>
        </w:tblPrEx>
        <w:trPr>
          <w:cantSplit/>
          <w:trHeight w:val="388"/>
        </w:trPr>
        <w:tc>
          <w:tcPr>
            <w:tcW w:w="5742" w:type="dxa"/>
            <w:gridSpan w:val="4"/>
            <w:tcBorders>
              <w:left w:val="single" w:sz="6" w:space="0" w:color="000000"/>
              <w:bottom w:val="single" w:sz="4" w:space="0" w:color="000000"/>
            </w:tcBorders>
          </w:tcPr>
          <w:p w14:paraId="35396148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55E2DE" w14:textId="77777777" w:rsidR="00A0353F" w:rsidRPr="00A0353F" w:rsidRDefault="00A0353F" w:rsidP="00A0353F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116 381,49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ED4512" w14:textId="77777777" w:rsidR="00A0353F" w:rsidRPr="00A0353F" w:rsidRDefault="00A0353F" w:rsidP="00A0353F">
            <w:pPr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116 381,49</w:t>
            </w:r>
          </w:p>
        </w:tc>
        <w:tc>
          <w:tcPr>
            <w:tcW w:w="1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B7FCF6D" w14:textId="77777777" w:rsidR="00A0353F" w:rsidRPr="00A0353F" w:rsidRDefault="00A0353F" w:rsidP="00A0353F">
            <w:pPr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116 381,49</w:t>
            </w:r>
          </w:p>
        </w:tc>
        <w:tc>
          <w:tcPr>
            <w:tcW w:w="79" w:type="dxa"/>
            <w:gridSpan w:val="2"/>
            <w:tcBorders>
              <w:left w:val="single" w:sz="6" w:space="0" w:color="000000"/>
            </w:tcBorders>
          </w:tcPr>
          <w:p w14:paraId="71458D98" w14:textId="77777777" w:rsidR="00A0353F" w:rsidRPr="00A0353F" w:rsidRDefault="00A0353F" w:rsidP="00A0353F">
            <w:pPr>
              <w:snapToGrid w:val="0"/>
              <w:rPr>
                <w:rFonts w:ascii="Times New Roman" w:hAnsi="Times New Roman"/>
              </w:rPr>
            </w:pPr>
          </w:p>
        </w:tc>
      </w:tr>
      <w:tr w:rsidR="00A0353F" w:rsidRPr="00A0353F" w14:paraId="4B085141" w14:textId="77777777" w:rsidTr="00A0353F">
        <w:tblPrEx>
          <w:tblCellMar>
            <w:left w:w="0" w:type="dxa"/>
            <w:right w:w="0" w:type="dxa"/>
          </w:tblCellMar>
        </w:tblPrEx>
        <w:trPr>
          <w:cantSplit/>
          <w:trHeight w:val="408"/>
        </w:trPr>
        <w:tc>
          <w:tcPr>
            <w:tcW w:w="5742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3EFCA7C7" w14:textId="77777777" w:rsidR="00A0353F" w:rsidRPr="00A0353F" w:rsidRDefault="00A0353F" w:rsidP="00A0353F">
            <w:pPr>
              <w:autoSpaceDE w:val="0"/>
              <w:spacing w:after="0"/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DBD6657" w14:textId="20BF5C95" w:rsidR="00A0353F" w:rsidRPr="00A0353F" w:rsidRDefault="00F11A02" w:rsidP="00A0353F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726 586,80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60C0AC5" w14:textId="77777777" w:rsidR="00A0353F" w:rsidRPr="00A0353F" w:rsidRDefault="00A0353F" w:rsidP="00A0353F">
            <w:pPr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877 329,13</w:t>
            </w:r>
          </w:p>
        </w:tc>
        <w:tc>
          <w:tcPr>
            <w:tcW w:w="17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060872" w14:textId="77777777" w:rsidR="00A0353F" w:rsidRPr="00A0353F" w:rsidRDefault="00A0353F" w:rsidP="00A0353F">
            <w:pPr>
              <w:rPr>
                <w:rFonts w:ascii="Times New Roman" w:hAnsi="Times New Roman"/>
              </w:rPr>
            </w:pPr>
            <w:r w:rsidRPr="00A0353F">
              <w:rPr>
                <w:rFonts w:ascii="Times New Roman" w:eastAsia="Calibri" w:hAnsi="Times New Roman"/>
              </w:rPr>
              <w:t>864 123,87</w:t>
            </w:r>
          </w:p>
        </w:tc>
        <w:tc>
          <w:tcPr>
            <w:tcW w:w="79" w:type="dxa"/>
            <w:gridSpan w:val="2"/>
            <w:tcBorders>
              <w:left w:val="single" w:sz="6" w:space="0" w:color="000000"/>
            </w:tcBorders>
          </w:tcPr>
          <w:p w14:paraId="3D7EF84C" w14:textId="77777777" w:rsidR="00A0353F" w:rsidRPr="00A0353F" w:rsidRDefault="00A0353F" w:rsidP="00A0353F">
            <w:pPr>
              <w:snapToGrid w:val="0"/>
              <w:rPr>
                <w:rFonts w:ascii="Times New Roman" w:hAnsi="Times New Roman"/>
              </w:rPr>
            </w:pPr>
          </w:p>
        </w:tc>
      </w:tr>
    </w:tbl>
    <w:p w14:paraId="500204FC" w14:textId="6DA594F9" w:rsidR="007A21DA" w:rsidRDefault="00A0353F" w:rsidP="007A21DA">
      <w:pPr>
        <w:rPr>
          <w:rFonts w:ascii="Times New Roman" w:hAnsi="Times New Roman"/>
          <w:sz w:val="24"/>
          <w:szCs w:val="24"/>
        </w:rPr>
      </w:pPr>
      <w:r w:rsidRPr="00A0353F">
        <w:rPr>
          <w:rFonts w:ascii="Times New Roman" w:hAnsi="Times New Roman"/>
          <w:sz w:val="24"/>
          <w:szCs w:val="24"/>
        </w:rPr>
        <w:t xml:space="preserve"> </w:t>
      </w:r>
      <w:r w:rsidR="007A21DA" w:rsidRPr="00B70EF6">
        <w:rPr>
          <w:rFonts w:ascii="Times New Roman" w:hAnsi="Times New Roman"/>
          <w:sz w:val="24"/>
          <w:szCs w:val="24"/>
        </w:rPr>
        <w:t>1.</w:t>
      </w:r>
      <w:r w:rsidR="007A21DA">
        <w:rPr>
          <w:rFonts w:ascii="Times New Roman" w:hAnsi="Times New Roman"/>
          <w:sz w:val="24"/>
          <w:szCs w:val="24"/>
        </w:rPr>
        <w:t>12</w:t>
      </w:r>
      <w:r w:rsidR="007A21DA" w:rsidRPr="00B70EF6">
        <w:rPr>
          <w:rFonts w:ascii="Times New Roman" w:hAnsi="Times New Roman"/>
          <w:sz w:val="24"/>
          <w:szCs w:val="24"/>
        </w:rPr>
        <w:t>.  В приложение №</w:t>
      </w:r>
      <w:r w:rsidR="007A21DA">
        <w:rPr>
          <w:rFonts w:ascii="Times New Roman" w:hAnsi="Times New Roman"/>
          <w:sz w:val="24"/>
          <w:szCs w:val="24"/>
        </w:rPr>
        <w:t>11(Б)</w:t>
      </w:r>
      <w:r w:rsidR="007A21DA"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7A21DA">
        <w:rPr>
          <w:rFonts w:ascii="Times New Roman" w:hAnsi="Times New Roman"/>
          <w:sz w:val="24"/>
          <w:szCs w:val="24"/>
        </w:rPr>
        <w:t>5</w:t>
      </w:r>
      <w:r w:rsidR="007A21DA" w:rsidRPr="00B70EF6">
        <w:rPr>
          <w:rFonts w:ascii="Times New Roman" w:hAnsi="Times New Roman"/>
          <w:sz w:val="24"/>
          <w:szCs w:val="24"/>
        </w:rPr>
        <w:t xml:space="preserve"> – 202</w:t>
      </w:r>
      <w:r w:rsidR="007A21DA">
        <w:rPr>
          <w:rFonts w:ascii="Times New Roman" w:hAnsi="Times New Roman"/>
          <w:sz w:val="24"/>
          <w:szCs w:val="24"/>
        </w:rPr>
        <w:t>7</w:t>
      </w:r>
      <w:r w:rsidR="007A21DA"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</w:t>
      </w:r>
      <w:r w:rsidR="007A21DA" w:rsidRPr="00B70EF6">
        <w:rPr>
          <w:rFonts w:ascii="Times New Roman" w:hAnsi="Times New Roman"/>
          <w:sz w:val="24"/>
          <w:szCs w:val="24"/>
        </w:rPr>
        <w:lastRenderedPageBreak/>
        <w:t>2</w:t>
      </w:r>
      <w:r w:rsidR="007A21DA">
        <w:rPr>
          <w:rFonts w:ascii="Times New Roman" w:hAnsi="Times New Roman"/>
          <w:sz w:val="24"/>
          <w:szCs w:val="24"/>
        </w:rPr>
        <w:t>8</w:t>
      </w:r>
      <w:r w:rsidR="007A21DA"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7A21DA">
        <w:rPr>
          <w:rFonts w:ascii="Times New Roman" w:hAnsi="Times New Roman"/>
          <w:sz w:val="24"/>
          <w:szCs w:val="24"/>
        </w:rPr>
        <w:t>4</w:t>
      </w:r>
      <w:r w:rsidR="007A21DA"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7A21DA">
        <w:rPr>
          <w:rFonts w:ascii="Times New Roman" w:hAnsi="Times New Roman"/>
          <w:sz w:val="24"/>
          <w:szCs w:val="24"/>
        </w:rPr>
        <w:t>9</w:t>
      </w:r>
      <w:r w:rsidR="007A21DA" w:rsidRPr="00B70EF6">
        <w:rPr>
          <w:rFonts w:ascii="Times New Roman" w:hAnsi="Times New Roman"/>
          <w:sz w:val="24"/>
          <w:szCs w:val="24"/>
        </w:rPr>
        <w:t xml:space="preserve">, в </w:t>
      </w:r>
      <w:r w:rsidR="007A21DA">
        <w:rPr>
          <w:rFonts w:ascii="Times New Roman" w:hAnsi="Times New Roman"/>
          <w:sz w:val="24"/>
          <w:szCs w:val="24"/>
        </w:rPr>
        <w:t>11(Б)</w:t>
      </w:r>
      <w:r w:rsidR="007A21DA"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="007A21DA" w:rsidRPr="0097494D">
        <w:rPr>
          <w:rFonts w:ascii="Times New Roman" w:eastAsia="Calibri" w:hAnsi="Times New Roman"/>
          <w:lang w:eastAsia="ar-SA"/>
        </w:rPr>
        <w:t xml:space="preserve">Обеспечение информатизации и электронного документооборота </w:t>
      </w:r>
      <w:r w:rsidR="007A21DA" w:rsidRPr="0097494D">
        <w:rPr>
          <w:rFonts w:ascii="Times New Roman" w:eastAsia="Calibri" w:hAnsi="Times New Roman"/>
          <w:bCs/>
          <w:lang w:eastAsia="ru-RU"/>
        </w:rPr>
        <w:t>для осуществления деятельности</w:t>
      </w:r>
      <w:r w:rsidR="007A21DA" w:rsidRPr="0097494D">
        <w:rPr>
          <w:rFonts w:ascii="Times New Roman" w:eastAsia="Calibri" w:hAnsi="Times New Roman"/>
          <w:lang w:eastAsia="ar-SA"/>
        </w:rPr>
        <w:t xml:space="preserve">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7A21DA">
        <w:rPr>
          <w:rFonts w:ascii="Times New Roman" w:eastAsia="Calibri" w:hAnsi="Times New Roman"/>
          <w:lang w:eastAsia="ar-SA"/>
        </w:rPr>
        <w:t>5</w:t>
      </w:r>
      <w:r w:rsidR="007A21DA" w:rsidRPr="0097494D">
        <w:rPr>
          <w:rFonts w:ascii="Times New Roman" w:eastAsia="Calibri" w:hAnsi="Times New Roman"/>
          <w:lang w:eastAsia="ar-SA"/>
        </w:rPr>
        <w:t xml:space="preserve"> -202</w:t>
      </w:r>
      <w:r w:rsidR="007A21DA">
        <w:rPr>
          <w:rFonts w:ascii="Times New Roman" w:eastAsia="Calibri" w:hAnsi="Times New Roman"/>
          <w:lang w:eastAsia="ar-SA"/>
        </w:rPr>
        <w:t>7</w:t>
      </w:r>
      <w:r w:rsidR="007A21DA" w:rsidRPr="0097494D">
        <w:rPr>
          <w:rFonts w:ascii="Times New Roman" w:eastAsia="Calibri" w:hAnsi="Times New Roman"/>
          <w:lang w:eastAsia="ar-SA"/>
        </w:rPr>
        <w:t xml:space="preserve"> годы</w:t>
      </w:r>
      <w:r w:rsidR="007A21DA" w:rsidRPr="00B70EF6">
        <w:rPr>
          <w:rFonts w:ascii="Times New Roman" w:hAnsi="Times New Roman"/>
          <w:sz w:val="24"/>
          <w:szCs w:val="24"/>
        </w:rPr>
        <w:t>» (далее Подпрограмма) в паспорте  подпрограммы «</w:t>
      </w:r>
      <w:r w:rsidR="007A21DA" w:rsidRPr="00900A03">
        <w:rPr>
          <w:rFonts w:ascii="Times New Roman" w:hAnsi="Times New Roman"/>
          <w:sz w:val="24"/>
          <w:szCs w:val="24"/>
        </w:rPr>
        <w:t>Обеспечение информатизации и электронного документооборота для осуществления деятельности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="007A21DA" w:rsidRPr="00B70EF6">
        <w:rPr>
          <w:rFonts w:ascii="Times New Roman" w:hAnsi="Times New Roman"/>
          <w:sz w:val="24"/>
          <w:szCs w:val="24"/>
        </w:rPr>
        <w:t>»,  «Источники и  объемы финансирования Подпрограммы» изложить в следующей редакции:</w:t>
      </w:r>
    </w:p>
    <w:tbl>
      <w:tblPr>
        <w:tblW w:w="4817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12"/>
        <w:gridCol w:w="4968"/>
      </w:tblGrid>
      <w:tr w:rsidR="007A21DA" w:rsidRPr="00B70EF6" w14:paraId="1E76BB7F" w14:textId="77777777" w:rsidTr="00E64C19">
        <w:trPr>
          <w:tblCellSpacing w:w="0" w:type="dxa"/>
          <w:jc w:val="center"/>
        </w:trPr>
        <w:tc>
          <w:tcPr>
            <w:tcW w:w="2434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8861B20" w14:textId="77777777" w:rsidR="007A21DA" w:rsidRPr="00B70EF6" w:rsidRDefault="007A21DA" w:rsidP="00E64C19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Cs/>
                <w:sz w:val="24"/>
                <w:szCs w:val="24"/>
              </w:rPr>
              <w:t>Источники и объемы финансирования     Подпрограммы</w:t>
            </w:r>
          </w:p>
        </w:tc>
        <w:tc>
          <w:tcPr>
            <w:tcW w:w="2566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BCB83D3" w14:textId="660001BC" w:rsidR="007A21DA" w:rsidRPr="00900A03" w:rsidRDefault="007A21DA" w:rsidP="00E64C19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Источниками средств для реализации Подпрограммы являются средства бюджета сельского поселения Верхнее Санчелеево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Верхнее Санчелеево муниципального района Ставропольский Самарской области составляет 3</w:t>
            </w:r>
            <w:r>
              <w:rPr>
                <w:rFonts w:ascii="Times New Roman" w:hAnsi="Times New Roman"/>
                <w:sz w:val="24"/>
                <w:szCs w:val="24"/>
              </w:rPr>
              <w:t> 34</w:t>
            </w:r>
            <w:r w:rsidR="004376B5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376B5">
              <w:rPr>
                <w:rFonts w:ascii="Times New Roman" w:hAnsi="Times New Roman"/>
                <w:sz w:val="24"/>
                <w:szCs w:val="24"/>
              </w:rPr>
              <w:t>036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hAnsi="Times New Roman"/>
                <w:sz w:val="24"/>
                <w:szCs w:val="24"/>
              </w:rPr>
              <w:t>02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копеек, в том числе по годам:</w:t>
            </w:r>
          </w:p>
          <w:p w14:paraId="598D1064" w14:textId="14E5A096" w:rsidR="007A21DA" w:rsidRPr="00900A03" w:rsidRDefault="007A21DA" w:rsidP="00E64C19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 xml:space="preserve">2025 год – </w:t>
            </w:r>
            <w:r>
              <w:rPr>
                <w:rFonts w:ascii="Times New Roman" w:eastAsia="Calibri" w:hAnsi="Times New Roman"/>
                <w:lang w:eastAsia="ru-RU"/>
              </w:rPr>
              <w:t>1</w:t>
            </w:r>
            <w:r w:rsidR="004376B5">
              <w:rPr>
                <w:rFonts w:ascii="Times New Roman" w:eastAsia="Calibri" w:hAnsi="Times New Roman"/>
                <w:lang w:eastAsia="ru-RU"/>
              </w:rPr>
              <w:t> </w:t>
            </w:r>
            <w:r>
              <w:rPr>
                <w:rFonts w:ascii="Times New Roman" w:eastAsia="Calibri" w:hAnsi="Times New Roman"/>
                <w:lang w:eastAsia="ru-RU"/>
              </w:rPr>
              <w:t>1</w:t>
            </w:r>
            <w:r w:rsidR="004376B5">
              <w:rPr>
                <w:rFonts w:ascii="Times New Roman" w:eastAsia="Calibri" w:hAnsi="Times New Roman"/>
                <w:lang w:eastAsia="ru-RU"/>
              </w:rPr>
              <w:t>68 461</w:t>
            </w:r>
            <w:r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13BAA4E5" w14:textId="77777777" w:rsidR="007A21DA" w:rsidRPr="00900A03" w:rsidRDefault="007A21DA" w:rsidP="00E64C19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2026 год – 1 088 287 руб. 46 коп.</w:t>
            </w:r>
          </w:p>
          <w:p w14:paraId="7A54B37D" w14:textId="77777777" w:rsidR="007A21DA" w:rsidRPr="00B70EF6" w:rsidRDefault="007A21DA" w:rsidP="00E64C19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2027 год – 1 088 287 руб. 46 коп.</w:t>
            </w:r>
          </w:p>
        </w:tc>
      </w:tr>
    </w:tbl>
    <w:p w14:paraId="4C03BEFE" w14:textId="546E6B24" w:rsidR="007A21DA" w:rsidRDefault="007A21DA" w:rsidP="007A21DA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</w:t>
      </w:r>
      <w:bookmarkStart w:id="6" w:name="_Hlk216087392"/>
      <w:r w:rsidRPr="00B70EF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13</w:t>
      </w:r>
      <w:r w:rsidRPr="00B70EF6">
        <w:rPr>
          <w:rFonts w:ascii="Times New Roman" w:hAnsi="Times New Roman"/>
          <w:sz w:val="24"/>
          <w:szCs w:val="24"/>
        </w:rPr>
        <w:t>. В приложение №</w:t>
      </w:r>
      <w:r>
        <w:rPr>
          <w:rFonts w:ascii="Times New Roman" w:hAnsi="Times New Roman"/>
          <w:sz w:val="24"/>
          <w:szCs w:val="24"/>
        </w:rPr>
        <w:t>11(Б)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</w:t>
      </w:r>
      <w:r>
        <w:rPr>
          <w:rFonts w:ascii="Times New Roman" w:hAnsi="Times New Roman"/>
          <w:sz w:val="24"/>
          <w:szCs w:val="24"/>
        </w:rPr>
        <w:t xml:space="preserve"> 11(Б)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 «</w:t>
      </w:r>
      <w:r w:rsidRPr="00900A03">
        <w:rPr>
          <w:rFonts w:ascii="Times New Roman" w:hAnsi="Times New Roman"/>
          <w:sz w:val="24"/>
          <w:szCs w:val="24"/>
        </w:rPr>
        <w:t>Обеспечение информатизации и электронного документооборота для осуществления деятельности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B70EF6">
        <w:rPr>
          <w:rFonts w:ascii="Times New Roman" w:hAnsi="Times New Roman"/>
          <w:sz w:val="24"/>
          <w:szCs w:val="24"/>
        </w:rPr>
        <w:t xml:space="preserve">» (далее Подпрограмма) раздел 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B70EF6">
        <w:rPr>
          <w:rFonts w:ascii="Times New Roman" w:hAnsi="Times New Roman"/>
          <w:sz w:val="24"/>
          <w:szCs w:val="24"/>
        </w:rPr>
        <w:t>«Мероприятия Подпрограммы» таблицу №1 изложить в следующей редакции: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</w:t>
      </w:r>
      <w:bookmarkEnd w:id="6"/>
    </w:p>
    <w:p w14:paraId="46C2F788" w14:textId="77777777" w:rsidR="007A21DA" w:rsidRPr="00B70EF6" w:rsidRDefault="007A21DA" w:rsidP="007A21D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Pr="00B70EF6"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843"/>
        <w:gridCol w:w="1842"/>
        <w:gridCol w:w="1701"/>
        <w:gridCol w:w="1716"/>
      </w:tblGrid>
      <w:tr w:rsidR="007A21DA" w:rsidRPr="006C2D97" w14:paraId="2E694AE8" w14:textId="77777777" w:rsidTr="00E64C19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9EED67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C066FD2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Источник финансирования</w:t>
            </w:r>
          </w:p>
        </w:tc>
        <w:tc>
          <w:tcPr>
            <w:tcW w:w="5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C983E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Планируемое значение (руб.)</w:t>
            </w:r>
          </w:p>
        </w:tc>
      </w:tr>
      <w:tr w:rsidR="007A21DA" w:rsidRPr="006C2D97" w14:paraId="4FDD233B" w14:textId="77777777" w:rsidTr="00E64C19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6B6B98" w14:textId="77777777" w:rsidR="007A21DA" w:rsidRPr="006C2D97" w:rsidRDefault="007A21DA" w:rsidP="00E64C19">
            <w:pPr>
              <w:snapToGrid w:val="0"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C0B5A5E" w14:textId="77777777" w:rsidR="007A21DA" w:rsidRPr="006C2D97" w:rsidRDefault="007A21DA" w:rsidP="00E64C19">
            <w:pPr>
              <w:snapToGrid w:val="0"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96B22D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23E1CB9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2026 г.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0BDC6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2027 г.</w:t>
            </w:r>
          </w:p>
        </w:tc>
      </w:tr>
      <w:tr w:rsidR="007A21DA" w:rsidRPr="006C2D97" w14:paraId="3DA50363" w14:textId="77777777" w:rsidTr="00E64C19">
        <w:trPr>
          <w:cantSplit/>
          <w:trHeight w:val="360"/>
        </w:trPr>
        <w:tc>
          <w:tcPr>
            <w:tcW w:w="965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D6127" w14:textId="77777777" w:rsidR="007A21DA" w:rsidRPr="006C2D97" w:rsidRDefault="007A21DA" w:rsidP="00E64C19">
            <w:pPr>
              <w:widowControl w:val="0"/>
              <w:numPr>
                <w:ilvl w:val="0"/>
                <w:numId w:val="19"/>
              </w:num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hAnsi="Times New Roman"/>
                <w:lang w:eastAsia="ru-RU"/>
              </w:rPr>
              <w:t xml:space="preserve"> </w:t>
            </w:r>
            <w:r w:rsidRPr="006C2D97">
              <w:rPr>
                <w:rFonts w:ascii="Times New Roman" w:eastAsia="Calibri" w:hAnsi="Times New Roman"/>
                <w:lang w:eastAsia="ru-RU"/>
              </w:rPr>
              <w:t>Обеспечение информационной безопасности</w:t>
            </w:r>
          </w:p>
        </w:tc>
      </w:tr>
      <w:tr w:rsidR="007A21DA" w:rsidRPr="006C2D97" w14:paraId="0C3ACC96" w14:textId="77777777" w:rsidTr="00E64C19">
        <w:trPr>
          <w:cantSplit/>
          <w:trHeight w:val="600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E7FCE4B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81A1194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2117D4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9C21A4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373B5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7A21DA" w:rsidRPr="006C2D97" w14:paraId="1469B2C2" w14:textId="77777777" w:rsidTr="00E64C19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6C74433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5902AB9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6C3DF02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34F4DD6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7A21DA" w:rsidRPr="006C2D97" w14:paraId="09FD0C94" w14:textId="77777777" w:rsidTr="00E64C19">
        <w:trPr>
          <w:cantSplit/>
          <w:trHeight w:val="38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5FB6FCE" w14:textId="77777777" w:rsidR="007A21DA" w:rsidRPr="006C2D97" w:rsidRDefault="007A21DA" w:rsidP="00E64C19">
            <w:pPr>
              <w:numPr>
                <w:ilvl w:val="0"/>
                <w:numId w:val="19"/>
              </w:num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lastRenderedPageBreak/>
              <w:t>Обеспечение функционирования и развития средств связи и передачи данных</w:t>
            </w:r>
          </w:p>
        </w:tc>
      </w:tr>
      <w:tr w:rsidR="007A21DA" w:rsidRPr="006C2D97" w14:paraId="70DFBE24" w14:textId="77777777" w:rsidTr="00E64C19">
        <w:trPr>
          <w:cantSplit/>
          <w:trHeight w:val="499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4BD83BF8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Услуги телефонной связи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41816765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</w:tcPr>
          <w:p w14:paraId="1C68606A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26 466,64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</w:tcPr>
          <w:p w14:paraId="6B478A5D" w14:textId="77777777" w:rsidR="007A21DA" w:rsidRPr="006C2D97" w:rsidRDefault="007A21DA" w:rsidP="00E64C19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293F30B" w14:textId="77777777" w:rsidR="007A21DA" w:rsidRPr="006C2D97" w:rsidRDefault="007A21DA" w:rsidP="00E64C19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7A21DA" w:rsidRPr="006C2D97" w14:paraId="2043EFF8" w14:textId="77777777" w:rsidTr="00E64C19">
        <w:trPr>
          <w:cantSplit/>
          <w:trHeight w:val="195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528E606A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3B15ADBB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</w:tcPr>
          <w:p w14:paraId="49B6B600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</w:tcPr>
          <w:p w14:paraId="0170FA64" w14:textId="77777777" w:rsidR="007A21DA" w:rsidRPr="006C2D97" w:rsidRDefault="007A21DA" w:rsidP="00E64C19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6428061" w14:textId="77777777" w:rsidR="007A21DA" w:rsidRPr="006C2D97" w:rsidRDefault="007A21DA" w:rsidP="00E64C19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7A21DA" w:rsidRPr="006C2D97" w14:paraId="1D6589E3" w14:textId="77777777" w:rsidTr="00E64C19">
        <w:trPr>
          <w:cantSplit/>
          <w:trHeight w:val="38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6959BD28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</w:tcPr>
          <w:p w14:paraId="32BA8CFC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26 466,64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</w:tcPr>
          <w:p w14:paraId="39BF7724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14A6085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7A21DA" w:rsidRPr="006C2D97" w14:paraId="2E840BF4" w14:textId="77777777" w:rsidTr="00E64C19">
        <w:trPr>
          <w:cantSplit/>
          <w:trHeight w:val="38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B678C73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7A21DA" w:rsidRPr="006C2D97" w14:paraId="7D4CF86B" w14:textId="77777777" w:rsidTr="00E64C19">
        <w:trPr>
          <w:cantSplit/>
          <w:trHeight w:val="651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</w:tcBorders>
          </w:tcPr>
          <w:p w14:paraId="1ACB6EA7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</w:tcPr>
          <w:p w14:paraId="0960BC70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</w:tcBorders>
          </w:tcPr>
          <w:p w14:paraId="5F29B7E7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</w:tcPr>
          <w:p w14:paraId="5E8100FE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0FF594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7A21DA" w:rsidRPr="006C2D97" w14:paraId="0C2A308B" w14:textId="77777777" w:rsidTr="00E64C19">
        <w:trPr>
          <w:cantSplit/>
          <w:trHeight w:val="907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0CE30FEB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DE66556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CA9293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865CE79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EACDC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7A21DA" w:rsidRPr="006C2D97" w14:paraId="606227D4" w14:textId="77777777" w:rsidTr="00E64C19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4994F5F3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72AC409E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537E954" w14:textId="4895B76C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</w:t>
            </w:r>
            <w:r w:rsidR="004376B5">
              <w:rPr>
                <w:rFonts w:ascii="Times New Roman" w:eastAsia="Calibri" w:hAnsi="Times New Roman"/>
                <w:lang w:eastAsia="ru-RU"/>
              </w:rPr>
              <w:t>1 680</w:t>
            </w:r>
            <w:r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FF2623" w14:textId="77777777" w:rsidR="007A21DA" w:rsidRPr="006C2D97" w:rsidRDefault="007A21DA" w:rsidP="00E64C19">
            <w:pPr>
              <w:suppressAutoHyphens w:val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6F8C3" w14:textId="77777777" w:rsidR="007A21DA" w:rsidRPr="006C2D97" w:rsidRDefault="007A21DA" w:rsidP="00E64C19">
            <w:pPr>
              <w:suppressAutoHyphens w:val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0,00</w:t>
            </w:r>
          </w:p>
        </w:tc>
      </w:tr>
      <w:tr w:rsidR="007A21DA" w:rsidRPr="006C2D97" w14:paraId="67680D5E" w14:textId="77777777" w:rsidTr="00E64C19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309EEBCC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5BC8CDA5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86194B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42 027</w:t>
            </w:r>
            <w:r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08530BB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B51A6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0,00</w:t>
            </w:r>
          </w:p>
        </w:tc>
      </w:tr>
      <w:tr w:rsidR="007A21DA" w:rsidRPr="006C2D97" w14:paraId="4C437671" w14:textId="77777777" w:rsidTr="00E64C19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1DD5B49B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7E4F8A" w14:textId="1C9C52C2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5</w:t>
            </w:r>
            <w:r w:rsidR="004376B5">
              <w:rPr>
                <w:rFonts w:ascii="Times New Roman" w:eastAsia="Calibri" w:hAnsi="Times New Roman"/>
                <w:lang w:eastAsia="ru-RU"/>
              </w:rPr>
              <w:t>3 707</w:t>
            </w:r>
            <w:r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BE2192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1ABFF8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 0,00</w:t>
            </w:r>
          </w:p>
        </w:tc>
      </w:tr>
      <w:tr w:rsidR="007A21DA" w:rsidRPr="006C2D97" w14:paraId="1C0530A3" w14:textId="77777777" w:rsidTr="00E64C19">
        <w:trPr>
          <w:cantSplit/>
          <w:trHeight w:val="55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323B5E0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4. </w:t>
            </w:r>
            <w:r w:rsidRPr="006C2D97">
              <w:rPr>
                <w:rFonts w:ascii="Times New Roman" w:hAnsi="Times New Roman"/>
                <w:lang w:eastAsia="ru-RU"/>
              </w:rPr>
              <w:t xml:space="preserve">Расходы на полномочия, передаваемые с уровня сельского поселения </w:t>
            </w:r>
            <w:r w:rsidRPr="006C2D97">
              <w:rPr>
                <w:rFonts w:ascii="Times New Roman" w:eastAsia="Calibri" w:hAnsi="Times New Roman"/>
                <w:lang w:eastAsia="ar-SA"/>
              </w:rPr>
              <w:t>Верхнее Санчелеево</w:t>
            </w:r>
            <w:r w:rsidRPr="006C2D97">
              <w:rPr>
                <w:rFonts w:ascii="Times New Roman" w:hAnsi="Times New Roman"/>
                <w:lang w:eastAsia="ru-RU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7A21DA" w:rsidRPr="006C2D97" w14:paraId="469C52BB" w14:textId="77777777" w:rsidTr="00E64C19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0E27A407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21CC469C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BD8CA3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6C92B5E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204 137,46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1B367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204 137,46</w:t>
            </w:r>
          </w:p>
        </w:tc>
      </w:tr>
      <w:tr w:rsidR="007A21DA" w:rsidRPr="006C2D97" w14:paraId="40DBEFA8" w14:textId="77777777" w:rsidTr="00E64C19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761EA161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1021F117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2AB3BC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E3DE57F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884 150,00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A2DCE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884 150,00</w:t>
            </w:r>
          </w:p>
        </w:tc>
      </w:tr>
      <w:tr w:rsidR="007A21DA" w:rsidRPr="006C2D97" w14:paraId="114EB6A5" w14:textId="77777777" w:rsidTr="00E64C19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5085E63C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BDE5C58" w14:textId="77777777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897FEC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D666A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</w:tr>
      <w:tr w:rsidR="007A21DA" w:rsidRPr="006C2D97" w14:paraId="00560003" w14:textId="77777777" w:rsidTr="00E64C19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13C18C05" w14:textId="77777777" w:rsidR="007A21DA" w:rsidRPr="006C2D97" w:rsidRDefault="007A21DA" w:rsidP="00E64C19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3255883" w14:textId="4157727B" w:rsidR="007A21DA" w:rsidRPr="006C2D97" w:rsidRDefault="007A21DA" w:rsidP="00E64C19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1 1</w:t>
            </w:r>
            <w:r w:rsidR="004376B5">
              <w:rPr>
                <w:rFonts w:ascii="Times New Roman" w:eastAsia="Calibri" w:hAnsi="Times New Roman"/>
                <w:lang w:eastAsia="ru-RU"/>
              </w:rPr>
              <w:t>68</w:t>
            </w:r>
            <w:r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="004376B5">
              <w:rPr>
                <w:rFonts w:ascii="Times New Roman" w:eastAsia="Calibri" w:hAnsi="Times New Roman"/>
                <w:lang w:eastAsia="ru-RU"/>
              </w:rPr>
              <w:t>461</w:t>
            </w:r>
            <w:r>
              <w:rPr>
                <w:rFonts w:ascii="Times New Roman" w:eastAsia="Calibri" w:hAnsi="Times New Roman"/>
                <w:lang w:eastAsia="ru-RU"/>
              </w:rPr>
              <w:t>,10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C15203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40E50" w14:textId="77777777" w:rsidR="007A21DA" w:rsidRPr="006C2D97" w:rsidRDefault="007A21DA" w:rsidP="00E64C19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</w:tr>
    </w:tbl>
    <w:p w14:paraId="4B64AA1E" w14:textId="434A78C7" w:rsidR="002F3E72" w:rsidRDefault="002F3E72">
      <w:r>
        <w:rPr>
          <w:rStyle w:val="FontStyle38"/>
          <w:sz w:val="24"/>
          <w:szCs w:val="24"/>
        </w:rPr>
        <w:t>2.     Контроль за выполнением настоящего Постановления оставляю за собой.</w:t>
      </w:r>
    </w:p>
    <w:p w14:paraId="6FDF0BF9" w14:textId="77777777" w:rsidR="002F3E72" w:rsidRDefault="002F3E72">
      <w:r>
        <w:rPr>
          <w:rStyle w:val="FontStyle38"/>
          <w:sz w:val="24"/>
          <w:szCs w:val="24"/>
        </w:rPr>
        <w:t>3.    Настоящее Постановление подлежит официальному опубликованию в газете «Верхнесанчелеевский Вестник» и на официальном сайте поселения v.sancheleevo.stavrsp.ru.</w:t>
      </w:r>
    </w:p>
    <w:p w14:paraId="5ADB4FCF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 xml:space="preserve"> Глава сельского поселения Верхнее Санчелеево</w:t>
      </w:r>
    </w:p>
    <w:p w14:paraId="2A9197E2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>муниципального района Ставропольский Самарской области</w:t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  <w:t xml:space="preserve">            П.В.Чапарин</w:t>
      </w:r>
    </w:p>
    <w:sectPr w:rsidR="002F3E72" w:rsidSect="00A0353F">
      <w:pgSz w:w="11906" w:h="16838"/>
      <w:pgMar w:top="284" w:right="849" w:bottom="284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</w:abstractNum>
  <w:abstractNum w:abstractNumId="4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5" w15:restartNumberingAfterBreak="0">
    <w:nsid w:val="00000011"/>
    <w:multiLevelType w:val="singleLevel"/>
    <w:tmpl w:val="00000011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6" w15:restartNumberingAfterBreak="0">
    <w:nsid w:val="00000018"/>
    <w:multiLevelType w:val="multilevel"/>
    <w:tmpl w:val="237243E4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0000021"/>
    <w:multiLevelType w:val="singleLevel"/>
    <w:tmpl w:val="0000002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8" w15:restartNumberingAfterBreak="0">
    <w:nsid w:val="00000025"/>
    <w:multiLevelType w:val="multilevel"/>
    <w:tmpl w:val="00000025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000002A"/>
    <w:multiLevelType w:val="singleLevel"/>
    <w:tmpl w:val="0000002A"/>
    <w:name w:val="WW8Num5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0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11" w15:restartNumberingAfterBreak="0">
    <w:nsid w:val="075F70AB"/>
    <w:multiLevelType w:val="hybridMultilevel"/>
    <w:tmpl w:val="32B6EB1E"/>
    <w:lvl w:ilvl="0" w:tplc="07C08F18">
      <w:start w:val="3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155BCD"/>
    <w:multiLevelType w:val="single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1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22A72AA0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5" w15:restartNumberingAfterBreak="0">
    <w:nsid w:val="31485F9A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6" w15:restartNumberingAfterBreak="0">
    <w:nsid w:val="3D24532D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76C93D5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num w:numId="1" w16cid:durableId="477041871">
    <w:abstractNumId w:val="0"/>
  </w:num>
  <w:num w:numId="2" w16cid:durableId="1917939941">
    <w:abstractNumId w:val="1"/>
  </w:num>
  <w:num w:numId="3" w16cid:durableId="1066221019">
    <w:abstractNumId w:val="2"/>
  </w:num>
  <w:num w:numId="4" w16cid:durableId="1305623787">
    <w:abstractNumId w:val="7"/>
  </w:num>
  <w:num w:numId="5" w16cid:durableId="1140807297">
    <w:abstractNumId w:val="5"/>
  </w:num>
  <w:num w:numId="6" w16cid:durableId="1785494012">
    <w:abstractNumId w:val="3"/>
  </w:num>
  <w:num w:numId="7" w16cid:durableId="2055232640">
    <w:abstractNumId w:val="13"/>
  </w:num>
  <w:num w:numId="8" w16cid:durableId="1785417859">
    <w:abstractNumId w:val="8"/>
  </w:num>
  <w:num w:numId="9" w16cid:durableId="152570779">
    <w:abstractNumId w:val="14"/>
  </w:num>
  <w:num w:numId="10" w16cid:durableId="1744713503">
    <w:abstractNumId w:val="16"/>
  </w:num>
  <w:num w:numId="11" w16cid:durableId="1821848550">
    <w:abstractNumId w:val="15"/>
  </w:num>
  <w:num w:numId="12" w16cid:durableId="1222907180">
    <w:abstractNumId w:val="10"/>
  </w:num>
  <w:num w:numId="13" w16cid:durableId="1520318956">
    <w:abstractNumId w:val="4"/>
  </w:num>
  <w:num w:numId="14" w16cid:durableId="1221860878">
    <w:abstractNumId w:val="12"/>
  </w:num>
  <w:num w:numId="15" w16cid:durableId="797603074">
    <w:abstractNumId w:val="6"/>
  </w:num>
  <w:num w:numId="16" w16cid:durableId="5870368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44808917">
    <w:abstractNumId w:val="17"/>
  </w:num>
  <w:num w:numId="18" w16cid:durableId="678386810">
    <w:abstractNumId w:val="11"/>
  </w:num>
  <w:num w:numId="19" w16cid:durableId="1999576068">
    <w:abstractNumId w:val="9"/>
  </w:num>
  <w:num w:numId="20" w16cid:durableId="12473756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AC"/>
    <w:rsid w:val="00007E03"/>
    <w:rsid w:val="000151D7"/>
    <w:rsid w:val="000529CB"/>
    <w:rsid w:val="000654A4"/>
    <w:rsid w:val="000819C5"/>
    <w:rsid w:val="00095694"/>
    <w:rsid w:val="000A1D7B"/>
    <w:rsid w:val="000B0C6E"/>
    <w:rsid w:val="000B3047"/>
    <w:rsid w:val="000B345B"/>
    <w:rsid w:val="000F7308"/>
    <w:rsid w:val="00116FEB"/>
    <w:rsid w:val="00122EE5"/>
    <w:rsid w:val="0014525E"/>
    <w:rsid w:val="00152215"/>
    <w:rsid w:val="001712F5"/>
    <w:rsid w:val="00182DED"/>
    <w:rsid w:val="001A68D6"/>
    <w:rsid w:val="001E4869"/>
    <w:rsid w:val="001E7655"/>
    <w:rsid w:val="001F1AFF"/>
    <w:rsid w:val="0020474A"/>
    <w:rsid w:val="00211A8C"/>
    <w:rsid w:val="00211CF5"/>
    <w:rsid w:val="00225517"/>
    <w:rsid w:val="002374BB"/>
    <w:rsid w:val="00254AAC"/>
    <w:rsid w:val="00262BCC"/>
    <w:rsid w:val="00277B87"/>
    <w:rsid w:val="002B3CD2"/>
    <w:rsid w:val="002D5437"/>
    <w:rsid w:val="002F3051"/>
    <w:rsid w:val="002F3E72"/>
    <w:rsid w:val="002F4F4C"/>
    <w:rsid w:val="00306818"/>
    <w:rsid w:val="00354270"/>
    <w:rsid w:val="003602E1"/>
    <w:rsid w:val="003652C7"/>
    <w:rsid w:val="003728DD"/>
    <w:rsid w:val="00377E51"/>
    <w:rsid w:val="003A637C"/>
    <w:rsid w:val="003F723A"/>
    <w:rsid w:val="00406575"/>
    <w:rsid w:val="00434A30"/>
    <w:rsid w:val="004376B5"/>
    <w:rsid w:val="00483453"/>
    <w:rsid w:val="00486719"/>
    <w:rsid w:val="00496785"/>
    <w:rsid w:val="004A5C73"/>
    <w:rsid w:val="004B7F69"/>
    <w:rsid w:val="004C4D33"/>
    <w:rsid w:val="004E6F67"/>
    <w:rsid w:val="004F5ACC"/>
    <w:rsid w:val="00525E58"/>
    <w:rsid w:val="00560BE0"/>
    <w:rsid w:val="00565278"/>
    <w:rsid w:val="00577A80"/>
    <w:rsid w:val="00586885"/>
    <w:rsid w:val="005A1112"/>
    <w:rsid w:val="005B5CD4"/>
    <w:rsid w:val="005C0247"/>
    <w:rsid w:val="0061704E"/>
    <w:rsid w:val="006B05D7"/>
    <w:rsid w:val="006C2D97"/>
    <w:rsid w:val="006E2768"/>
    <w:rsid w:val="006F5472"/>
    <w:rsid w:val="007075FB"/>
    <w:rsid w:val="007175BA"/>
    <w:rsid w:val="00722EB2"/>
    <w:rsid w:val="00735D52"/>
    <w:rsid w:val="0074759D"/>
    <w:rsid w:val="007832D2"/>
    <w:rsid w:val="00795540"/>
    <w:rsid w:val="007A21DA"/>
    <w:rsid w:val="007A29FA"/>
    <w:rsid w:val="007B1592"/>
    <w:rsid w:val="007D5985"/>
    <w:rsid w:val="007E6950"/>
    <w:rsid w:val="0080320D"/>
    <w:rsid w:val="00825A8C"/>
    <w:rsid w:val="00826E8A"/>
    <w:rsid w:val="008359B9"/>
    <w:rsid w:val="008375C4"/>
    <w:rsid w:val="0086418F"/>
    <w:rsid w:val="0086694E"/>
    <w:rsid w:val="00872604"/>
    <w:rsid w:val="00875879"/>
    <w:rsid w:val="008827BE"/>
    <w:rsid w:val="00892AD3"/>
    <w:rsid w:val="008C7065"/>
    <w:rsid w:val="008E17E3"/>
    <w:rsid w:val="008E4052"/>
    <w:rsid w:val="00900A03"/>
    <w:rsid w:val="009028B8"/>
    <w:rsid w:val="0091161E"/>
    <w:rsid w:val="0092440F"/>
    <w:rsid w:val="00924C74"/>
    <w:rsid w:val="00961757"/>
    <w:rsid w:val="00967B1F"/>
    <w:rsid w:val="00972887"/>
    <w:rsid w:val="00974822"/>
    <w:rsid w:val="009A1FC0"/>
    <w:rsid w:val="009B37A0"/>
    <w:rsid w:val="009C23EE"/>
    <w:rsid w:val="009C3DED"/>
    <w:rsid w:val="009D0B01"/>
    <w:rsid w:val="009D6DCE"/>
    <w:rsid w:val="009F007C"/>
    <w:rsid w:val="00A0353F"/>
    <w:rsid w:val="00A069FA"/>
    <w:rsid w:val="00A30186"/>
    <w:rsid w:val="00A70F95"/>
    <w:rsid w:val="00A768D6"/>
    <w:rsid w:val="00A85616"/>
    <w:rsid w:val="00A928FB"/>
    <w:rsid w:val="00A92B53"/>
    <w:rsid w:val="00A96E96"/>
    <w:rsid w:val="00AB4909"/>
    <w:rsid w:val="00AB78EC"/>
    <w:rsid w:val="00AE46BC"/>
    <w:rsid w:val="00AF4973"/>
    <w:rsid w:val="00AF786E"/>
    <w:rsid w:val="00B41DB3"/>
    <w:rsid w:val="00B44439"/>
    <w:rsid w:val="00B44B48"/>
    <w:rsid w:val="00B70EF6"/>
    <w:rsid w:val="00BB3413"/>
    <w:rsid w:val="00BE230B"/>
    <w:rsid w:val="00C275B5"/>
    <w:rsid w:val="00C366DB"/>
    <w:rsid w:val="00C42F95"/>
    <w:rsid w:val="00C61935"/>
    <w:rsid w:val="00C71091"/>
    <w:rsid w:val="00CA113E"/>
    <w:rsid w:val="00CB4A01"/>
    <w:rsid w:val="00CC2D08"/>
    <w:rsid w:val="00D20BDD"/>
    <w:rsid w:val="00D508F4"/>
    <w:rsid w:val="00D56D52"/>
    <w:rsid w:val="00D63C65"/>
    <w:rsid w:val="00D74D3C"/>
    <w:rsid w:val="00D8094E"/>
    <w:rsid w:val="00DA279F"/>
    <w:rsid w:val="00DB7B96"/>
    <w:rsid w:val="00DE3ECE"/>
    <w:rsid w:val="00E003E3"/>
    <w:rsid w:val="00E035DC"/>
    <w:rsid w:val="00E107D4"/>
    <w:rsid w:val="00E14718"/>
    <w:rsid w:val="00E15392"/>
    <w:rsid w:val="00E27534"/>
    <w:rsid w:val="00E6439E"/>
    <w:rsid w:val="00E81598"/>
    <w:rsid w:val="00F11A02"/>
    <w:rsid w:val="00F33729"/>
    <w:rsid w:val="00F36849"/>
    <w:rsid w:val="00F4407E"/>
    <w:rsid w:val="00F66EF0"/>
    <w:rsid w:val="00F82A73"/>
    <w:rsid w:val="00F8359C"/>
    <w:rsid w:val="00FB5195"/>
    <w:rsid w:val="00FD2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EC3CB0D"/>
  <w15:chartTrackingRefBased/>
  <w15:docId w15:val="{F62F985B-2B15-40D6-A863-0AC66230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3051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cs="Times New Roman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4z0">
    <w:name w:val="WW8Num4z0"/>
    <w:rPr>
      <w:rFonts w:cs="Times New Roman" w:hint="default"/>
    </w:rPr>
  </w:style>
  <w:style w:type="character" w:customStyle="1" w:styleId="WW8Num5z0">
    <w:name w:val="WW8Num5z0"/>
    <w:rPr>
      <w:rFonts w:cs="Times New Roman" w:hint="default"/>
      <w:b w:val="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8z0">
    <w:name w:val="WW8Num8z0"/>
    <w:rPr>
      <w:rFonts w:cs="Times New Roman" w:hint="default"/>
    </w:rPr>
  </w:style>
  <w:style w:type="character" w:customStyle="1" w:styleId="WW8Num9z0">
    <w:name w:val="WW8Num9z0"/>
    <w:rPr>
      <w:rFonts w:hint="default"/>
      <w:sz w:val="22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  <w:b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cs="Times New Roman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  <w:sz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cs="Times New Roman"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cs="Times New Roman"/>
      <w:b w:val="0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  <w:sz w:val="22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  <w:sz w:val="22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10">
    <w:name w:val="Основной шрифт абзаца1"/>
  </w:style>
  <w:style w:type="character" w:customStyle="1" w:styleId="11">
    <w:name w:val="Заголовок 1 Знак"/>
    <w:rPr>
      <w:rFonts w:ascii="Calibri" w:eastAsia="Times New Roman" w:hAnsi="Calibri" w:cs="Calibri"/>
      <w:b/>
      <w:bCs/>
      <w:sz w:val="24"/>
      <w:szCs w:val="24"/>
    </w:rPr>
  </w:style>
  <w:style w:type="character" w:customStyle="1" w:styleId="FontStyle38">
    <w:name w:val="Font Style38"/>
    <w:rPr>
      <w:rFonts w:ascii="Times New Roman" w:hAnsi="Times New Roman" w:cs="Times New Roman" w:hint="default"/>
      <w:sz w:val="22"/>
      <w:szCs w:val="22"/>
    </w:rPr>
  </w:style>
  <w:style w:type="character" w:customStyle="1" w:styleId="a3">
    <w:name w:val="Текст выноски Знак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rPr>
      <w:b/>
      <w:bCs/>
      <w:shd w:val="clear" w:color="auto" w:fill="FFFFFF"/>
    </w:rPr>
  </w:style>
  <w:style w:type="character" w:customStyle="1" w:styleId="12">
    <w:name w:val="Заголовок №1_"/>
    <w:rPr>
      <w:b/>
      <w:bCs/>
      <w:sz w:val="27"/>
      <w:szCs w:val="27"/>
      <w:shd w:val="clear" w:color="auto" w:fill="FFFFFF"/>
    </w:rPr>
  </w:style>
  <w:style w:type="character" w:customStyle="1" w:styleId="a4">
    <w:name w:val="Основной текст_"/>
    <w:rPr>
      <w:sz w:val="27"/>
      <w:szCs w:val="27"/>
      <w:shd w:val="clear" w:color="auto" w:fill="FFFFFF"/>
    </w:rPr>
  </w:style>
  <w:style w:type="character" w:customStyle="1" w:styleId="13">
    <w:name w:val="Основной текст1"/>
    <w:rPr>
      <w:rFonts w:ascii="Times New Roman" w:eastAsia="Times New Roman" w:hAnsi="Times New Roman" w:cs="Times New Roman" w:hint="default"/>
      <w:b w:val="0"/>
      <w:bCs w:val="0"/>
      <w:i w:val="0"/>
      <w:iCs w:val="0"/>
      <w:caps w:val="0"/>
      <w:smallCaps w:val="0"/>
      <w:color w:val="000000"/>
      <w:spacing w:val="0"/>
      <w:w w:val="100"/>
      <w:position w:val="0"/>
      <w:sz w:val="27"/>
      <w:szCs w:val="27"/>
      <w:u w:val="single"/>
      <w:vertAlign w:val="baseline"/>
      <w:lang w:val="ru-RU"/>
    </w:rPr>
  </w:style>
  <w:style w:type="character" w:customStyle="1" w:styleId="apple-converted-space">
    <w:name w:val="apple-converted-space"/>
    <w:rPr>
      <w:rFonts w:cs="Times New Roman"/>
    </w:rPr>
  </w:style>
  <w:style w:type="character" w:customStyle="1" w:styleId="a5">
    <w:name w:val="Основной текст Знак"/>
    <w:rPr>
      <w:rFonts w:ascii="Times New Roman" w:hAnsi="Times New Roman" w:cs="Times New Roman"/>
      <w:sz w:val="24"/>
      <w:szCs w:val="24"/>
    </w:rPr>
  </w:style>
  <w:style w:type="character" w:customStyle="1" w:styleId="ConsPlusNormal">
    <w:name w:val="ConsPlusNormal Знак"/>
    <w:rPr>
      <w:rFonts w:ascii="Arial" w:hAnsi="Arial" w:cs="Arial"/>
      <w:lang w:val="ru-RU" w:bidi="ar-SA"/>
    </w:rPr>
  </w:style>
  <w:style w:type="character" w:styleId="a6">
    <w:name w:val="Hyperlink"/>
    <w:rPr>
      <w:color w:val="0000FF"/>
      <w:u w:val="single"/>
    </w:rPr>
  </w:style>
  <w:style w:type="character" w:customStyle="1" w:styleId="a7">
    <w:name w:val="Гипертекстовая ссылка"/>
    <w:rPr>
      <w:b/>
      <w:color w:val="008000"/>
    </w:rPr>
  </w:style>
  <w:style w:type="character" w:customStyle="1" w:styleId="NoSpacingChar">
    <w:name w:val="No Spacing Char"/>
    <w:rPr>
      <w:sz w:val="22"/>
      <w:szCs w:val="22"/>
    </w:rPr>
  </w:style>
  <w:style w:type="paragraph" w:styleId="a8">
    <w:name w:val="Title"/>
    <w:basedOn w:val="a"/>
    <w:next w:val="a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pPr>
      <w:spacing w:after="0" w:line="240" w:lineRule="auto"/>
    </w:pPr>
    <w:rPr>
      <w:rFonts w:ascii="Times New Roman" w:hAnsi="Times New Roman"/>
      <w:sz w:val="24"/>
      <w:szCs w:val="24"/>
      <w:lang w:val="x-none"/>
    </w:rPr>
  </w:style>
  <w:style w:type="paragraph" w:styleId="aa">
    <w:name w:val="List"/>
    <w:basedOn w:val="a9"/>
    <w:rPr>
      <w:rFonts w:cs="Mang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customStyle="1" w:styleId="ac">
    <w:name w:val="Обычный (веб)"/>
    <w:basedOn w:val="a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styleId="ad">
    <w:name w:val="List Paragraph"/>
    <w:basedOn w:val="a"/>
    <w:qFormat/>
    <w:pPr>
      <w:ind w:left="720"/>
      <w:contextualSpacing/>
    </w:p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  <w:style w:type="paragraph" w:customStyle="1" w:styleId="Style8">
    <w:name w:val="Style8"/>
    <w:basedOn w:val="a"/>
    <w:pPr>
      <w:widowControl w:val="0"/>
      <w:autoSpaceDE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styleId="ae">
    <w:name w:val="Balloon Text"/>
    <w:basedOn w:val="a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20">
    <w:name w:val="Основной текст (2)"/>
    <w:basedOn w:val="a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/>
    </w:rPr>
  </w:style>
  <w:style w:type="paragraph" w:customStyle="1" w:styleId="15">
    <w:name w:val="Заголовок №1"/>
    <w:basedOn w:val="a"/>
    <w:pPr>
      <w:widowControl w:val="0"/>
      <w:shd w:val="clear" w:color="auto" w:fill="FFFFFF"/>
      <w:spacing w:before="300" w:after="420" w:line="0" w:lineRule="atLeast"/>
      <w:jc w:val="center"/>
    </w:pPr>
    <w:rPr>
      <w:b/>
      <w:bCs/>
      <w:sz w:val="27"/>
      <w:szCs w:val="27"/>
      <w:lang w:val="x-none"/>
    </w:rPr>
  </w:style>
  <w:style w:type="paragraph" w:customStyle="1" w:styleId="21">
    <w:name w:val="Основной текст2"/>
    <w:basedOn w:val="a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/>
    </w:rPr>
  </w:style>
  <w:style w:type="paragraph" w:customStyle="1" w:styleId="16">
    <w:name w:val="Абзац списка1"/>
    <w:basedOn w:val="a"/>
    <w:pPr>
      <w:spacing w:after="0" w:line="240" w:lineRule="auto"/>
      <w:ind w:left="720"/>
    </w:pPr>
    <w:rPr>
      <w:rFonts w:eastAsia="Calibri"/>
    </w:rPr>
  </w:style>
  <w:style w:type="paragraph" w:customStyle="1" w:styleId="ConsPlusCell">
    <w:name w:val="ConsPlusCell"/>
    <w:pPr>
      <w:widowControl w:val="0"/>
      <w:suppressAutoHyphens/>
      <w:autoSpaceDE w:val="0"/>
    </w:pPr>
    <w:rPr>
      <w:rFonts w:eastAsia="Calibri"/>
      <w:sz w:val="24"/>
      <w:szCs w:val="24"/>
      <w:lang w:eastAsia="zh-CN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eastAsia="Calibri" w:hAnsi="Courier New" w:cs="Courier New"/>
      <w:lang w:eastAsia="zh-CN"/>
    </w:rPr>
  </w:style>
  <w:style w:type="paragraph" w:customStyle="1" w:styleId="ConsPlusNormal0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  <w:style w:type="paragraph" w:customStyle="1" w:styleId="Style25">
    <w:name w:val="Style25"/>
    <w:basedOn w:val="a"/>
    <w:pPr>
      <w:widowControl w:val="0"/>
      <w:autoSpaceDE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17">
    <w:name w:val="Без интервала1"/>
    <w:pPr>
      <w:suppressAutoHyphens/>
    </w:pPr>
    <w:rPr>
      <w:rFonts w:ascii="Calibri" w:hAnsi="Calibri"/>
      <w:sz w:val="22"/>
      <w:szCs w:val="22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2.xml"/><Relationship Id="rId3" Type="http://schemas.openxmlformats.org/officeDocument/2006/relationships/styles" Target="styles.xml"/><Relationship Id="rId7" Type="http://schemas.openxmlformats.org/officeDocument/2006/relationships/customXml" Target="ink/ink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16T06:03:27.358"/>
    </inkml:context>
    <inkml:brush xml:id="br0">
      <inkml:brushProperty name="width" value="0.05" units="cm"/>
      <inkml:brushProperty name="height" value="0.3" units="cm"/>
      <inkml:brushProperty name="ignorePressure" value="1"/>
      <inkml:brushProperty name="inkEffects" value="pencil"/>
    </inkml:brush>
  </inkml:definitions>
  <inkml:trace contextRef="#ctx0" brushRef="#br0">0 0,'0'0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16T06:03:15.215"/>
    </inkml:context>
    <inkml:brush xml:id="br0">
      <inkml:brushProperty name="width" value="0.05" units="cm"/>
      <inkml:brushProperty name="height" value="0.3" units="cm"/>
      <inkml:brushProperty name="ignorePressure" value="1"/>
      <inkml:brushProperty name="inkEffects" value="pencil"/>
    </inkml:brush>
  </inkml:definitions>
  <inkml:trace contextRef="#ctx0" brushRef="#br0">1 0,'0'0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E81DA-CAC5-4195-B398-0D0E3C000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12</Pages>
  <Words>4482</Words>
  <Characters>25553</Characters>
  <Application>Microsoft Office Word</Application>
  <DocSecurity>0</DocSecurity>
  <Lines>212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16</cp:revision>
  <cp:lastPrinted>2025-12-17T06:16:00Z</cp:lastPrinted>
  <dcterms:created xsi:type="dcterms:W3CDTF">2025-12-08T07:50:00Z</dcterms:created>
  <dcterms:modified xsi:type="dcterms:W3CDTF">2025-12-17T06:18:00Z</dcterms:modified>
</cp:coreProperties>
</file>