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ink/ink1.xml" ContentType="application/inkml+xml"/>
  <Override PartName="/word/ink/ink2.xml" ContentType="application/inkml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DDF3AA" w14:textId="22B7603C" w:rsidR="002F3E72" w:rsidRDefault="00306818">
      <w:pPr>
        <w:pStyle w:val="1"/>
        <w:ind w:left="5400" w:hanging="5684"/>
        <w:jc w:val="center"/>
        <w:rPr>
          <w:rFonts w:ascii="Times New Roman" w:hAnsi="Times New Roman"/>
          <w:b w:val="0"/>
          <w:sz w:val="20"/>
          <w:szCs w:val="20"/>
        </w:rPr>
      </w:pPr>
      <w:r>
        <w:rPr>
          <w:noProof/>
          <w:lang w:val="ru-RU" w:eastAsia="ru-RU"/>
        </w:rPr>
        <w:drawing>
          <wp:inline distT="0" distB="0" distL="0" distR="0" wp14:anchorId="2E7C9138" wp14:editId="3E6ACFEC">
            <wp:extent cx="1181100" cy="1019175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D99101" w14:textId="77777777" w:rsidR="002F3E72" w:rsidRDefault="002F3E72">
      <w:pPr>
        <w:pStyle w:val="1"/>
        <w:ind w:left="5400" w:hanging="5684"/>
        <w:jc w:val="center"/>
      </w:pPr>
      <w:r>
        <w:rPr>
          <w:rFonts w:ascii="Times New Roman" w:hAnsi="Times New Roman"/>
          <w:b w:val="0"/>
          <w:sz w:val="20"/>
          <w:szCs w:val="20"/>
        </w:rPr>
        <w:t>Российская Федерация</w:t>
      </w:r>
    </w:p>
    <w:p w14:paraId="729CC1CE" w14:textId="77777777" w:rsidR="002F3E72" w:rsidRPr="00CC2D08" w:rsidRDefault="002F3E72" w:rsidP="00CC2D08">
      <w:pPr>
        <w:pStyle w:val="1"/>
        <w:spacing w:line="360" w:lineRule="auto"/>
        <w:ind w:left="5400" w:hanging="5684"/>
        <w:jc w:val="center"/>
        <w:rPr>
          <w:rFonts w:ascii="Times New Roman" w:hAnsi="Times New Roman"/>
          <w:b w:val="0"/>
        </w:rPr>
      </w:pPr>
      <w:r w:rsidRPr="00CC2D08">
        <w:rPr>
          <w:rFonts w:ascii="Times New Roman" w:hAnsi="Times New Roman"/>
          <w:b w:val="0"/>
          <w:sz w:val="20"/>
          <w:szCs w:val="20"/>
        </w:rPr>
        <w:t>Самарская область</w:t>
      </w:r>
    </w:p>
    <w:p w14:paraId="02C3F200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ВЕРХНЕЕ САНЧЕЛЕЕВО</w:t>
      </w:r>
    </w:p>
    <w:p w14:paraId="3227AEB6" w14:textId="77777777" w:rsidR="002F3E72" w:rsidRDefault="002F3E7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37664540" w14:textId="77777777" w:rsidR="002F3E72" w:rsidRDefault="002F3E72">
      <w:pPr>
        <w:pStyle w:val="ConsPlusTitle"/>
        <w:widowControl/>
        <w:jc w:val="center"/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697B7D84" w14:textId="77777777" w:rsidR="002F3E72" w:rsidRDefault="002F3E72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14:paraId="418B25EB" w14:textId="7DEBC4BD" w:rsidR="002F3E72" w:rsidRDefault="00483453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</w:t>
      </w:r>
      <w:r w:rsidR="00DE3ECE">
        <w:rPr>
          <w:rFonts w:ascii="Times New Roman" w:hAnsi="Times New Roman"/>
          <w:b/>
          <w:sz w:val="28"/>
          <w:szCs w:val="28"/>
        </w:rPr>
        <w:t xml:space="preserve"> </w:t>
      </w:r>
      <w:r w:rsidR="008359B9">
        <w:rPr>
          <w:rFonts w:ascii="Times New Roman" w:hAnsi="Times New Roman"/>
          <w:b/>
          <w:sz w:val="28"/>
          <w:szCs w:val="28"/>
        </w:rPr>
        <w:t xml:space="preserve"> </w:t>
      </w:r>
      <w:r w:rsidR="002F3E72">
        <w:rPr>
          <w:rFonts w:ascii="Times New Roman" w:hAnsi="Times New Roman"/>
          <w:b/>
          <w:sz w:val="28"/>
          <w:szCs w:val="28"/>
        </w:rPr>
        <w:t>ПОСТАНОВЛЕНИЕ</w:t>
      </w:r>
    </w:p>
    <w:p w14:paraId="2B215B15" w14:textId="686ACD77" w:rsidR="000819C5" w:rsidRDefault="000819C5" w:rsidP="000819C5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От 15 октября 2025 года                                                                                   №55</w:t>
      </w:r>
    </w:p>
    <w:p w14:paraId="518D72F7" w14:textId="0AD1687F" w:rsidR="002F3E72" w:rsidRDefault="002F3E72" w:rsidP="001E7655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внесении изменений в Постановление </w:t>
      </w:r>
      <w:r>
        <w:rPr>
          <w:rStyle w:val="FontStyle38"/>
          <w:b/>
          <w:sz w:val="24"/>
          <w:szCs w:val="24"/>
        </w:rPr>
        <w:t xml:space="preserve">Администрации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муниципального района Ставропольский Самарской области                                                      от 2</w:t>
      </w:r>
      <w:r w:rsidR="00DE3ECE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 xml:space="preserve"> декабря 202</w:t>
      </w:r>
      <w:r w:rsidR="00DE3ECE"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</w:rPr>
        <w:t xml:space="preserve"> года № 7</w:t>
      </w:r>
      <w:r w:rsidR="00DE3ECE">
        <w:rPr>
          <w:rFonts w:ascii="Times New Roman" w:hAnsi="Times New Roman"/>
          <w:b/>
          <w:sz w:val="24"/>
          <w:szCs w:val="24"/>
        </w:rPr>
        <w:t>9</w:t>
      </w:r>
      <w:r w:rsidR="001E7655"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color w:val="414141"/>
          <w:sz w:val="24"/>
          <w:szCs w:val="24"/>
          <w:highlight w:val="white"/>
        </w:rPr>
        <w:t>«</w:t>
      </w:r>
      <w:r>
        <w:rPr>
          <w:rFonts w:ascii="Times New Roman" w:hAnsi="Times New Roman"/>
          <w:b/>
          <w:sz w:val="24"/>
          <w:szCs w:val="24"/>
        </w:rPr>
        <w:t>Об утверждении муниципальной программы сельского поселения Верхнее Санчелеево муниципального района Ставропольский Самарской области «</w:t>
      </w:r>
      <w:r>
        <w:rPr>
          <w:rFonts w:ascii="Times New Roman" w:hAnsi="Times New Roman"/>
          <w:b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b/>
          <w:sz w:val="24"/>
          <w:szCs w:val="24"/>
        </w:rPr>
        <w:t>сельского поселения Верхнее Санчелеево  муниципального района  Ставропольский Самарской области</w:t>
      </w:r>
      <w:r>
        <w:rPr>
          <w:rFonts w:ascii="Times New Roman" w:hAnsi="Times New Roman"/>
          <w:b/>
          <w:bCs/>
          <w:sz w:val="24"/>
          <w:szCs w:val="24"/>
        </w:rPr>
        <w:t xml:space="preserve"> на 202</w:t>
      </w:r>
      <w:r w:rsidR="00DE3ECE">
        <w:rPr>
          <w:rFonts w:ascii="Times New Roman" w:hAnsi="Times New Roman"/>
          <w:b/>
          <w:bCs/>
          <w:sz w:val="24"/>
          <w:szCs w:val="24"/>
        </w:rPr>
        <w:t>5</w:t>
      </w:r>
      <w:r>
        <w:rPr>
          <w:rFonts w:ascii="Times New Roman" w:hAnsi="Times New Roman"/>
          <w:b/>
          <w:bCs/>
          <w:sz w:val="24"/>
          <w:szCs w:val="24"/>
        </w:rPr>
        <w:t xml:space="preserve"> – 202</w:t>
      </w:r>
      <w:r w:rsidR="00DE3ECE">
        <w:rPr>
          <w:rFonts w:ascii="Times New Roman" w:hAnsi="Times New Roman"/>
          <w:b/>
          <w:bCs/>
          <w:sz w:val="24"/>
          <w:szCs w:val="24"/>
        </w:rPr>
        <w:t>7</w:t>
      </w:r>
      <w:r>
        <w:rPr>
          <w:rFonts w:ascii="Times New Roman" w:hAnsi="Times New Roman"/>
          <w:b/>
          <w:bCs/>
          <w:sz w:val="24"/>
          <w:szCs w:val="24"/>
        </w:rPr>
        <w:t xml:space="preserve"> годы»</w:t>
      </w:r>
      <w:r w:rsidR="00B41DB3">
        <w:rPr>
          <w:rFonts w:ascii="Times New Roman" w:hAnsi="Times New Roman"/>
          <w:b/>
          <w:bCs/>
          <w:sz w:val="24"/>
          <w:szCs w:val="24"/>
        </w:rPr>
        <w:t xml:space="preserve"> ( в редакции от 29 января 2025 года №8</w:t>
      </w:r>
      <w:r w:rsidR="00483453">
        <w:rPr>
          <w:rFonts w:ascii="Times New Roman" w:hAnsi="Times New Roman"/>
          <w:b/>
          <w:bCs/>
          <w:sz w:val="24"/>
          <w:szCs w:val="24"/>
        </w:rPr>
        <w:t>, от 25 февраля 2025 года №14</w:t>
      </w:r>
      <w:r w:rsidR="00735D52">
        <w:rPr>
          <w:rFonts w:ascii="Times New Roman" w:hAnsi="Times New Roman"/>
          <w:b/>
          <w:bCs/>
          <w:sz w:val="24"/>
          <w:szCs w:val="24"/>
        </w:rPr>
        <w:t>, от 19 марта 2025 года №15</w:t>
      </w:r>
      <w:r w:rsidR="0014525E">
        <w:rPr>
          <w:rFonts w:ascii="Times New Roman" w:hAnsi="Times New Roman"/>
          <w:b/>
          <w:bCs/>
          <w:sz w:val="24"/>
          <w:szCs w:val="24"/>
        </w:rPr>
        <w:t>, от 24 апреля 2025 года №22</w:t>
      </w:r>
      <w:r w:rsidR="000529CB">
        <w:rPr>
          <w:rFonts w:ascii="Times New Roman" w:hAnsi="Times New Roman"/>
          <w:b/>
          <w:bCs/>
          <w:sz w:val="24"/>
          <w:szCs w:val="24"/>
        </w:rPr>
        <w:t>, от 16 мая 2025 года №28</w:t>
      </w:r>
      <w:r w:rsidR="008359B9">
        <w:rPr>
          <w:rFonts w:ascii="Times New Roman" w:hAnsi="Times New Roman"/>
          <w:b/>
          <w:bCs/>
          <w:sz w:val="24"/>
          <w:szCs w:val="24"/>
        </w:rPr>
        <w:t>,</w:t>
      </w:r>
      <w:r w:rsidR="008359B9" w:rsidRPr="008359B9">
        <w:t xml:space="preserve"> </w:t>
      </w:r>
      <w:r w:rsidR="008359B9" w:rsidRPr="008359B9">
        <w:rPr>
          <w:rFonts w:ascii="Times New Roman" w:hAnsi="Times New Roman"/>
          <w:b/>
          <w:bCs/>
          <w:sz w:val="24"/>
          <w:szCs w:val="24"/>
        </w:rPr>
        <w:t>от 27 июня 2025 года №34, от 08 августа 2025 года №41</w:t>
      </w:r>
      <w:r w:rsidR="008359B9">
        <w:rPr>
          <w:rFonts w:ascii="Times New Roman" w:hAnsi="Times New Roman"/>
          <w:b/>
          <w:bCs/>
          <w:sz w:val="24"/>
          <w:szCs w:val="24"/>
        </w:rPr>
        <w:t>, от 10 сентября 2025 года №45</w:t>
      </w:r>
      <w:r w:rsidR="00B41DB3">
        <w:rPr>
          <w:rFonts w:ascii="Times New Roman" w:hAnsi="Times New Roman"/>
          <w:b/>
          <w:bCs/>
          <w:sz w:val="24"/>
          <w:szCs w:val="24"/>
        </w:rPr>
        <w:t>)</w:t>
      </w:r>
    </w:p>
    <w:p w14:paraId="6896A311" w14:textId="77777777" w:rsidR="002F3E72" w:rsidRDefault="002F3E72" w:rsidP="00CA113E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color w:val="000000"/>
        </w:rPr>
        <w:t>В целях уточнения отдельных мероприятий и корректировки объемов финансирования муниципальной программы</w:t>
      </w:r>
      <w:r>
        <w:rPr>
          <w:color w:val="000000"/>
          <w:shd w:val="clear" w:color="auto" w:fill="F2F2F2"/>
        </w:rPr>
        <w:t xml:space="preserve"> </w:t>
      </w:r>
      <w:r>
        <w:rPr>
          <w:color w:val="000000"/>
        </w:rPr>
        <w:t>«</w:t>
      </w:r>
      <w:r>
        <w:rPr>
          <w:bCs/>
          <w:color w:val="000000"/>
        </w:rPr>
        <w:t>Социально</w:t>
      </w:r>
      <w:r>
        <w:rPr>
          <w:bCs/>
        </w:rPr>
        <w:t xml:space="preserve"> – экономическое развитие </w:t>
      </w:r>
      <w:r>
        <w:t xml:space="preserve">сельского поселения Верхнее Санчелеево муниципального района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>–202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 xml:space="preserve">, </w:t>
      </w:r>
      <w:r>
        <w:rPr>
          <w:color w:val="000000"/>
        </w:rPr>
        <w:t>Администрация</w:t>
      </w:r>
      <w:r>
        <w:rPr>
          <w:color w:val="000000"/>
          <w:shd w:val="clear" w:color="auto" w:fill="F2F2F2"/>
        </w:rPr>
        <w:t xml:space="preserve"> </w:t>
      </w:r>
      <w:r>
        <w:t>сельского поселения Верхнее Санчелеево муниципального района Ставропольский Самарской области постановляет:</w:t>
      </w:r>
    </w:p>
    <w:p w14:paraId="75FABDFB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t>1.</w:t>
      </w:r>
      <w:r>
        <w:rPr>
          <w:b/>
        </w:rPr>
        <w:t xml:space="preserve"> </w:t>
      </w:r>
      <w:r>
        <w:t>Внести следующие изменения в муниципальную программу «</w:t>
      </w:r>
      <w:r>
        <w:rPr>
          <w:bCs/>
        </w:rPr>
        <w:t xml:space="preserve">Социально – экономическое развитие </w:t>
      </w:r>
      <w:r>
        <w:t xml:space="preserve">сельского поселения Верхнее Санчелеево муниципального района  Ставропольский Самарской области </w:t>
      </w:r>
      <w:r>
        <w:rPr>
          <w:bCs/>
        </w:rPr>
        <w:t>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t>утвержденную Постановлением Администрации сельского поселения Верхнее Санчелеево муниципального района Ставропольский Самарской области от 2</w:t>
      </w:r>
      <w:r w:rsidR="00DE3ECE">
        <w:t>8</w:t>
      </w:r>
      <w:r>
        <w:t xml:space="preserve"> декабря 202</w:t>
      </w:r>
      <w:r w:rsidR="00DE3ECE">
        <w:t>4</w:t>
      </w:r>
      <w:r>
        <w:t xml:space="preserve"> года № 7</w:t>
      </w:r>
      <w:r w:rsidR="00DE3ECE">
        <w:t>9</w:t>
      </w:r>
      <w:r>
        <w:t>:</w:t>
      </w:r>
    </w:p>
    <w:p w14:paraId="2F573B39" w14:textId="77777777" w:rsidR="002F3E72" w:rsidRDefault="002F3E72">
      <w:pPr>
        <w:pStyle w:val="ac"/>
        <w:spacing w:before="0" w:after="0" w:line="276" w:lineRule="auto"/>
        <w:ind w:firstLine="567"/>
        <w:jc w:val="both"/>
        <w:textAlignment w:val="baseline"/>
      </w:pPr>
      <w:r>
        <w:rPr>
          <w:bCs/>
        </w:rPr>
        <w:t>1.1. В муниципальной программе сельского поселения Верхнее Санчелеево муниципального района  Ставропольский Самарской области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 xml:space="preserve">», </w:t>
      </w:r>
      <w:r>
        <w:rPr>
          <w:bCs/>
        </w:rPr>
        <w:t>утвержденной Постановлением Администрации сельского поселения Верхнее Санчелеево муниципального района  Ставропольский Самарской области от 2</w:t>
      </w:r>
      <w:r w:rsidR="00DE3ECE">
        <w:rPr>
          <w:bCs/>
        </w:rPr>
        <w:t>8</w:t>
      </w:r>
      <w:r>
        <w:rPr>
          <w:bCs/>
        </w:rPr>
        <w:t xml:space="preserve"> декабря 202</w:t>
      </w:r>
      <w:r w:rsidR="00DE3ECE">
        <w:rPr>
          <w:bCs/>
        </w:rPr>
        <w:t>4</w:t>
      </w:r>
      <w:r>
        <w:rPr>
          <w:bCs/>
        </w:rPr>
        <w:t xml:space="preserve"> года № 7</w:t>
      </w:r>
      <w:r w:rsidR="00DE3ECE">
        <w:rPr>
          <w:bCs/>
        </w:rPr>
        <w:t>9</w:t>
      </w:r>
      <w:r>
        <w:rPr>
          <w:bCs/>
        </w:rPr>
        <w:t xml:space="preserve">, </w:t>
      </w:r>
      <w:r>
        <w:rPr>
          <w:bCs/>
          <w:color w:val="000000"/>
        </w:rPr>
        <w:t>в</w:t>
      </w:r>
      <w:r>
        <w:rPr>
          <w:bCs/>
        </w:rPr>
        <w:t xml:space="preserve"> паспорте муниципальной программы «Социально – экономическое развитие сельского поселения Верхнее Санчелеево муниципального района  Ставропольский Самарской области на 202</w:t>
      </w:r>
      <w:r w:rsidR="00DE3ECE">
        <w:rPr>
          <w:bCs/>
        </w:rPr>
        <w:t>5</w:t>
      </w:r>
      <w:r>
        <w:rPr>
          <w:bCs/>
        </w:rPr>
        <w:t xml:space="preserve"> – 202</w:t>
      </w:r>
      <w:r w:rsidR="00DE3ECE">
        <w:rPr>
          <w:bCs/>
        </w:rPr>
        <w:t>7</w:t>
      </w:r>
      <w:r>
        <w:rPr>
          <w:bCs/>
        </w:rPr>
        <w:t xml:space="preserve"> годы</w:t>
      </w:r>
      <w:r>
        <w:rPr>
          <w:b/>
          <w:bCs/>
        </w:rPr>
        <w:t>»</w:t>
      </w:r>
      <w:r>
        <w:rPr>
          <w:bCs/>
        </w:rPr>
        <w:t xml:space="preserve"> (далее Программа),</w:t>
      </w:r>
      <w:r>
        <w:rPr>
          <w:bCs/>
          <w:color w:val="000000"/>
        </w:rPr>
        <w:t xml:space="preserve"> «Объемы и источники финансирования»</w:t>
      </w:r>
      <w:r>
        <w:rPr>
          <w:b/>
          <w:bCs/>
        </w:rPr>
        <w:t xml:space="preserve">, </w:t>
      </w:r>
      <w:r>
        <w:rPr>
          <w:bCs/>
        </w:rPr>
        <w:t>изложить в следующей редакции:</w:t>
      </w:r>
    </w:p>
    <w:tbl>
      <w:tblPr>
        <w:tblW w:w="10085" w:type="dxa"/>
        <w:tblInd w:w="-13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8"/>
        <w:gridCol w:w="7957"/>
      </w:tblGrid>
      <w:tr w:rsidR="002F3E72" w14:paraId="4AD343C6" w14:textId="77777777" w:rsidTr="00B70EF6">
        <w:tc>
          <w:tcPr>
            <w:tcW w:w="212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14:paraId="4087C90E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center"/>
              <w:textAlignment w:val="baseline"/>
            </w:pPr>
            <w:r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95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43905A3" w14:textId="26A1ED8A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t>Объем финансирования программы на 202</w:t>
            </w:r>
            <w:r w:rsidR="00DE3ECE">
              <w:rPr>
                <w:color w:val="000000"/>
              </w:rPr>
              <w:t>5</w:t>
            </w:r>
            <w:r>
              <w:rPr>
                <w:color w:val="000000"/>
              </w:rPr>
              <w:t xml:space="preserve"> – 202</w:t>
            </w:r>
            <w:r w:rsidR="00DE3ECE">
              <w:rPr>
                <w:color w:val="000000"/>
              </w:rPr>
              <w:t>7</w:t>
            </w:r>
            <w:r>
              <w:rPr>
                <w:color w:val="000000"/>
              </w:rPr>
              <w:t xml:space="preserve"> годы:</w:t>
            </w:r>
          </w:p>
          <w:p w14:paraId="7A840284" w14:textId="6EE43DEF" w:rsidR="004E6F67" w:rsidRPr="004E6F67" w:rsidRDefault="004E6F67" w:rsidP="004E6F67">
            <w:pPr>
              <w:spacing w:after="0"/>
              <w:ind w:left="30" w:right="30"/>
              <w:jc w:val="both"/>
              <w:textAlignment w:val="baseline"/>
              <w:rPr>
                <w:rFonts w:ascii="Times New Roman" w:hAnsi="Times New Roman"/>
                <w:color w:val="000000"/>
              </w:rPr>
            </w:pPr>
            <w:r w:rsidRPr="004E6F67">
              <w:rPr>
                <w:rFonts w:ascii="Times New Roman" w:hAnsi="Times New Roman"/>
                <w:color w:val="000000"/>
              </w:rPr>
              <w:t>2025 год</w:t>
            </w:r>
            <w:r>
              <w:rPr>
                <w:rFonts w:ascii="Times New Roman" w:hAnsi="Times New Roman"/>
                <w:color w:val="000000"/>
              </w:rPr>
              <w:t xml:space="preserve"> </w:t>
            </w:r>
            <w:r w:rsidRPr="004E6F67">
              <w:rPr>
                <w:rFonts w:ascii="Times New Roman" w:hAnsi="Times New Roman"/>
                <w:color w:val="000000"/>
              </w:rPr>
              <w:t xml:space="preserve"> </w:t>
            </w:r>
            <w:r>
              <w:rPr>
                <w:rFonts w:ascii="Times New Roman" w:hAnsi="Times New Roman"/>
                <w:color w:val="000000"/>
              </w:rPr>
              <w:t>-</w:t>
            </w:r>
            <w:r w:rsidRPr="004E6F67">
              <w:rPr>
                <w:rFonts w:ascii="Times New Roman" w:hAnsi="Times New Roman"/>
                <w:color w:val="000000"/>
              </w:rPr>
              <w:t>18</w:t>
            </w:r>
            <w:r>
              <w:rPr>
                <w:rFonts w:ascii="Times New Roman" w:hAnsi="Times New Roman"/>
                <w:color w:val="000000"/>
              </w:rPr>
              <w:t> 673 791</w:t>
            </w:r>
            <w:r w:rsidRPr="004E6F67">
              <w:rPr>
                <w:rFonts w:ascii="Times New Roman" w:hAnsi="Times New Roman"/>
                <w:color w:val="000000"/>
              </w:rPr>
              <w:t xml:space="preserve"> руб. 62 коп.</w:t>
            </w:r>
          </w:p>
          <w:p w14:paraId="35616BE7" w14:textId="0CFC0184" w:rsidR="004E6F67" w:rsidRPr="004E6F67" w:rsidRDefault="004E6F67" w:rsidP="004E6F67">
            <w:pPr>
              <w:spacing w:after="0"/>
              <w:ind w:left="30" w:right="30"/>
              <w:jc w:val="both"/>
              <w:textAlignment w:val="baseline"/>
              <w:rPr>
                <w:rFonts w:ascii="Times New Roman" w:hAnsi="Times New Roman"/>
                <w:color w:val="000000"/>
              </w:rPr>
            </w:pPr>
            <w:r w:rsidRPr="004E6F67">
              <w:rPr>
                <w:rFonts w:ascii="Times New Roman" w:hAnsi="Times New Roman"/>
                <w:color w:val="000000"/>
              </w:rPr>
              <w:t>2026 год</w:t>
            </w:r>
            <w:r>
              <w:rPr>
                <w:rFonts w:ascii="Times New Roman" w:hAnsi="Times New Roman"/>
                <w:color w:val="000000"/>
              </w:rPr>
              <w:t xml:space="preserve"> -</w:t>
            </w:r>
            <w:r w:rsidRPr="004E6F67">
              <w:rPr>
                <w:rFonts w:ascii="Times New Roman" w:hAnsi="Times New Roman"/>
                <w:color w:val="000000"/>
              </w:rPr>
              <w:t xml:space="preserve"> 12 064 763 руб. 70 коп.</w:t>
            </w:r>
          </w:p>
          <w:p w14:paraId="3EBFCE17" w14:textId="3AD2D2F6" w:rsidR="004E6F67" w:rsidRPr="004E6F67" w:rsidRDefault="004E6F67" w:rsidP="004E6F67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4E6F67">
              <w:rPr>
                <w:color w:val="000000"/>
                <w:sz w:val="22"/>
                <w:szCs w:val="22"/>
              </w:rPr>
              <w:t>2027 год -12 462 631 руб. 32 коп.</w:t>
            </w:r>
          </w:p>
          <w:p w14:paraId="17B106B7" w14:textId="5F522CE8" w:rsidR="002F3E72" w:rsidRDefault="002F3E72" w:rsidP="004E6F67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>
              <w:rPr>
                <w:color w:val="000000"/>
              </w:rPr>
              <w:t xml:space="preserve">1.Средства бюджета </w:t>
            </w:r>
            <w:r>
              <w:t>сельского поселения Верхнее Санчелеево муниципального района Ставропольский Самарской области;</w:t>
            </w:r>
            <w:r>
              <w:rPr>
                <w:color w:val="000000"/>
              </w:rPr>
              <w:t xml:space="preserve"> </w:t>
            </w:r>
          </w:p>
          <w:p w14:paraId="61935407" w14:textId="77777777" w:rsidR="000819C5" w:rsidRDefault="000819C5" w:rsidP="004E6F67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</w:p>
          <w:p w14:paraId="7D5B5B4A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color w:val="000000"/>
              </w:rPr>
              <w:lastRenderedPageBreak/>
              <w:t xml:space="preserve">2. Средства </w:t>
            </w:r>
            <w:r>
              <w:rPr>
                <w:rStyle w:val="apple-converted-space"/>
                <w:color w:val="000000"/>
              </w:rPr>
              <w:t>областного бюджета;</w:t>
            </w:r>
          </w:p>
          <w:p w14:paraId="34CA2AA8" w14:textId="77777777" w:rsidR="002F3E72" w:rsidRDefault="002F3E72">
            <w:pPr>
              <w:pStyle w:val="ac"/>
              <w:spacing w:before="0" w:after="0" w:line="276" w:lineRule="auto"/>
              <w:ind w:left="30" w:right="30"/>
              <w:jc w:val="both"/>
              <w:textAlignment w:val="baseline"/>
            </w:pPr>
            <w:r>
              <w:rPr>
                <w:rStyle w:val="apple-converted-space"/>
                <w:color w:val="000000"/>
              </w:rPr>
              <w:t xml:space="preserve">3. </w:t>
            </w:r>
            <w:r>
              <w:rPr>
                <w:color w:val="000000"/>
              </w:rPr>
              <w:t xml:space="preserve">Средства федерального </w:t>
            </w:r>
            <w:r>
              <w:rPr>
                <w:rStyle w:val="apple-converted-space"/>
                <w:color w:val="000000"/>
              </w:rPr>
              <w:t>бюджета.</w:t>
            </w:r>
          </w:p>
        </w:tc>
      </w:tr>
    </w:tbl>
    <w:p w14:paraId="19ED5100" w14:textId="19D266BE" w:rsidR="000529CB" w:rsidRDefault="007175BA" w:rsidP="000529CB">
      <w:pPr>
        <w:tabs>
          <w:tab w:val="left" w:pos="1134"/>
        </w:tabs>
        <w:autoSpaceDE w:val="0"/>
        <w:spacing w:after="0"/>
        <w:jc w:val="both"/>
      </w:pPr>
      <w:r>
        <w:rPr>
          <w:rFonts w:ascii="Times New Roman" w:hAnsi="Times New Roman"/>
          <w:sz w:val="24"/>
          <w:szCs w:val="24"/>
        </w:rPr>
        <w:lastRenderedPageBreak/>
        <w:t xml:space="preserve">   </w:t>
      </w:r>
      <w:r w:rsidR="000529CB">
        <w:rPr>
          <w:rFonts w:ascii="Times New Roman" w:hAnsi="Times New Roman"/>
          <w:sz w:val="24"/>
          <w:szCs w:val="24"/>
        </w:rPr>
        <w:t>1.2. В приложение №1 к муниципальной программе «</w:t>
      </w:r>
      <w:r w:rsidR="000529CB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="000529CB">
        <w:rPr>
          <w:rFonts w:ascii="Times New Roman" w:hAnsi="Times New Roman"/>
          <w:sz w:val="24"/>
          <w:szCs w:val="24"/>
        </w:rPr>
        <w:t xml:space="preserve">сельского поселения Верхнее Санчелеево  муниципального района  Ставропольский Самарской </w:t>
      </w:r>
    </w:p>
    <w:p w14:paraId="40492FD6" w14:textId="77777777" w:rsidR="000529CB" w:rsidRDefault="000529CB" w:rsidP="000529CB">
      <w:pPr>
        <w:tabs>
          <w:tab w:val="left" w:pos="1134"/>
        </w:tabs>
        <w:autoSpaceDE w:val="0"/>
        <w:spacing w:after="0"/>
        <w:jc w:val="both"/>
      </w:pPr>
      <w:r>
        <w:rPr>
          <w:rFonts w:ascii="Times New Roman" w:hAnsi="Times New Roman"/>
          <w:sz w:val="24"/>
          <w:szCs w:val="24"/>
        </w:rPr>
        <w:t xml:space="preserve">области </w:t>
      </w:r>
      <w:r>
        <w:rPr>
          <w:rFonts w:ascii="Times New Roman" w:hAnsi="Times New Roman"/>
          <w:bCs/>
          <w:sz w:val="24"/>
          <w:szCs w:val="24"/>
        </w:rPr>
        <w:t>на 2025 – 2027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28 декабря 2024 года № 79, в 1 Подпрограмме «Обеспечение деятельности Администрации сельского поселения Верхнее Санчелеево муниципального района Ставропольский Самарской области на 2025 - 2027 годы» (далее Подпрограмма), в паспорте  Подпрограммы «Обеспечение деятельности Администрации сельского поселения Верхнее Санчелеево муниципального района Ставропольский Самарской области на 2025 - 2027 годы» (далее Подпрограмма),« Объемы и источники финансирования Подпрограммы» изложить в следующей редакции: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665"/>
        <w:gridCol w:w="7482"/>
      </w:tblGrid>
      <w:tr w:rsidR="000529CB" w14:paraId="1382F6A7" w14:textId="77777777" w:rsidTr="007F53AD">
        <w:trPr>
          <w:trHeight w:val="3047"/>
        </w:trPr>
        <w:tc>
          <w:tcPr>
            <w:tcW w:w="2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2BCFF7B" w14:textId="77777777" w:rsidR="000529CB" w:rsidRDefault="000529CB" w:rsidP="007F53AD">
            <w:pPr>
              <w:jc w:val="both"/>
            </w:pPr>
            <w:r>
              <w:rPr>
                <w:rFonts w:ascii="Times New Roman" w:hAnsi="Times New Roman"/>
                <w:sz w:val="24"/>
                <w:szCs w:val="24"/>
              </w:rPr>
              <w:t>Объемы и источники  финансирования  Подпрограммы</w:t>
            </w:r>
          </w:p>
        </w:tc>
        <w:tc>
          <w:tcPr>
            <w:tcW w:w="7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A1EA40" w14:textId="77777777" w:rsidR="000529CB" w:rsidRDefault="000529CB" w:rsidP="007F53AD">
            <w:pPr>
              <w:spacing w:after="0" w:line="240" w:lineRule="auto"/>
            </w:pPr>
            <w:r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14:paraId="59A4678C" w14:textId="37FF0943" w:rsidR="000529CB" w:rsidRPr="00967B1F" w:rsidRDefault="000529CB" w:rsidP="007F53A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7B1F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Подпрограммы составляет                                  12</w:t>
            </w:r>
            <w:r w:rsidR="008359B9">
              <w:rPr>
                <w:rFonts w:ascii="Times New Roman" w:hAnsi="Times New Roman"/>
                <w:sz w:val="24"/>
                <w:szCs w:val="24"/>
              </w:rPr>
              <w:t> 573 838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рублей </w:t>
            </w:r>
            <w:r w:rsidR="008359B9">
              <w:rPr>
                <w:rFonts w:ascii="Times New Roman" w:hAnsi="Times New Roman"/>
                <w:sz w:val="24"/>
                <w:szCs w:val="24"/>
              </w:rPr>
              <w:t>5</w:t>
            </w:r>
            <w:r w:rsidR="002B3CD2">
              <w:rPr>
                <w:rFonts w:ascii="Times New Roman" w:hAnsi="Times New Roman"/>
                <w:sz w:val="24"/>
                <w:szCs w:val="24"/>
              </w:rPr>
              <w:t>7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копе</w:t>
            </w: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>к.</w:t>
            </w:r>
          </w:p>
          <w:p w14:paraId="13255EF2" w14:textId="472C61D0" w:rsidR="000529CB" w:rsidRPr="00967B1F" w:rsidRDefault="000529CB" w:rsidP="007F53A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7B1F">
              <w:rPr>
                <w:rFonts w:ascii="Times New Roman" w:hAnsi="Times New Roman"/>
                <w:sz w:val="24"/>
                <w:szCs w:val="24"/>
              </w:rPr>
              <w:t>2025 год – 4</w:t>
            </w:r>
            <w:r w:rsidR="00007E03">
              <w:rPr>
                <w:rFonts w:ascii="Times New Roman" w:hAnsi="Times New Roman"/>
                <w:sz w:val="24"/>
                <w:szCs w:val="24"/>
              </w:rPr>
              <w:t> 9</w:t>
            </w:r>
            <w:r w:rsidR="008359B9">
              <w:rPr>
                <w:rFonts w:ascii="Times New Roman" w:hAnsi="Times New Roman"/>
                <w:sz w:val="24"/>
                <w:szCs w:val="24"/>
              </w:rPr>
              <w:t>08</w:t>
            </w:r>
            <w:r w:rsidR="00007E0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359B9">
              <w:rPr>
                <w:rFonts w:ascii="Times New Roman" w:hAnsi="Times New Roman"/>
                <w:sz w:val="24"/>
                <w:szCs w:val="24"/>
              </w:rPr>
              <w:t>040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руб.</w:t>
            </w:r>
            <w:r w:rsidR="008359B9">
              <w:rPr>
                <w:rFonts w:ascii="Times New Roman" w:hAnsi="Times New Roman"/>
                <w:sz w:val="24"/>
                <w:szCs w:val="24"/>
              </w:rPr>
              <w:t>5</w:t>
            </w:r>
            <w:r w:rsidR="00007E03">
              <w:rPr>
                <w:rFonts w:ascii="Times New Roman" w:hAnsi="Times New Roman"/>
                <w:sz w:val="24"/>
                <w:szCs w:val="24"/>
              </w:rPr>
              <w:t>5</w:t>
            </w:r>
            <w:r w:rsidRPr="00967B1F">
              <w:rPr>
                <w:rFonts w:ascii="Times New Roman" w:hAnsi="Times New Roman"/>
                <w:sz w:val="24"/>
                <w:szCs w:val="24"/>
              </w:rPr>
              <w:t xml:space="preserve"> коп.;</w:t>
            </w:r>
          </w:p>
          <w:p w14:paraId="1BB831C6" w14:textId="77777777" w:rsidR="000529CB" w:rsidRPr="00967B1F" w:rsidRDefault="000529CB" w:rsidP="007F53A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67B1F">
              <w:rPr>
                <w:rFonts w:ascii="Times New Roman" w:hAnsi="Times New Roman"/>
                <w:sz w:val="24"/>
                <w:szCs w:val="24"/>
              </w:rPr>
              <w:t>2026 год – 3 845 551 руб.86 коп.;</w:t>
            </w:r>
          </w:p>
          <w:p w14:paraId="045A33D4" w14:textId="77777777" w:rsidR="000529CB" w:rsidRDefault="000529CB" w:rsidP="007F53AD">
            <w:pPr>
              <w:spacing w:after="0" w:line="240" w:lineRule="auto"/>
              <w:jc w:val="both"/>
            </w:pPr>
            <w:r w:rsidRPr="00967B1F">
              <w:rPr>
                <w:rFonts w:ascii="Times New Roman" w:hAnsi="Times New Roman"/>
                <w:sz w:val="24"/>
                <w:szCs w:val="24"/>
              </w:rPr>
              <w:t>2027 год – 3 820 246 руб.16 коп.</w:t>
            </w:r>
          </w:p>
        </w:tc>
      </w:tr>
    </w:tbl>
    <w:p w14:paraId="223D25B5" w14:textId="77777777" w:rsidR="000529CB" w:rsidRDefault="000529CB" w:rsidP="000529CB">
      <w:pPr>
        <w:jc w:val="both"/>
      </w:pPr>
      <w:r>
        <w:rPr>
          <w:rFonts w:ascii="Times New Roman" w:hAnsi="Times New Roman"/>
          <w:sz w:val="24"/>
          <w:szCs w:val="24"/>
        </w:rPr>
        <w:t xml:space="preserve">   1.3. В приложение №1 к муниципальной программе «</w:t>
      </w:r>
      <w:r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>
        <w:rPr>
          <w:rFonts w:ascii="Times New Roman" w:hAnsi="Times New Roman"/>
          <w:sz w:val="24"/>
          <w:szCs w:val="24"/>
        </w:rPr>
        <w:t xml:space="preserve">сельского поселения Верхнее Санчелеево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2025 – 2027 годы</w:t>
      </w:r>
      <w:r>
        <w:rPr>
          <w:rFonts w:ascii="Times New Roman" w:hAnsi="Times New Roman"/>
          <w:b/>
          <w:bCs/>
          <w:sz w:val="24"/>
          <w:szCs w:val="24"/>
        </w:rPr>
        <w:t xml:space="preserve">», </w:t>
      </w:r>
      <w:r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Верхнее Санчелеево  муниципального района  Ставропольский Самарской области от 28 декабря 2024 года № 79, в 1 Подпрограмме «Обеспечение деятельности Администрации сельского поселения Верхнее Санчелеево муниципального района Ставропольский Самарской области на 2025 - 2027 годы» (далее Подпрограмма),  пункт 4 «Объем ресурсов, необходимых для реализации Подпрограммы», «Мероприятия Подпрограммы» таблицу №1 изложить в следующей редакции:  </w:t>
      </w:r>
    </w:p>
    <w:p w14:paraId="1EDC5DB5" w14:textId="77777777" w:rsidR="000529CB" w:rsidRDefault="000529CB" w:rsidP="000529CB">
      <w:pPr>
        <w:jc w:val="both"/>
        <w:rPr>
          <w:rFonts w:ascii="Times New Roman" w:hAnsi="Times New Roman"/>
          <w:sz w:val="24"/>
          <w:szCs w:val="24"/>
        </w:rPr>
      </w:pPr>
      <w:r>
        <w:rPr>
          <w:noProof/>
        </w:rPr>
        <mc:AlternateContent>
          <mc:Choice Requires="aink">
            <w:drawing>
              <wp:anchor distT="54000" distB="54000" distL="123300" distR="123300" simplePos="0" relativeHeight="251661312" behindDoc="0" locked="0" layoutInCell="1" allowOverlap="1" wp14:anchorId="20665A48" wp14:editId="11A2485D">
                <wp:simplePos x="0" y="0"/>
                <wp:positionH relativeFrom="column">
                  <wp:posOffset>-5934600</wp:posOffset>
                </wp:positionH>
                <wp:positionV relativeFrom="paragraph">
                  <wp:posOffset>2738145</wp:posOffset>
                </wp:positionV>
                <wp:extent cx="0" cy="0"/>
                <wp:effectExtent l="0" t="0" r="0" b="0"/>
                <wp:wrapNone/>
                <wp:docPr id="1184664116" name="Рукописный ввод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7">
                      <w14:nvContentPartPr>
                        <w14:cNvContentPartPr>
                          <a14:cpLocks xmlns:a14="http://schemas.microsoft.com/office/drawing/2010/main" noRo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drawing/>
          </mc:Fallback>
        </mc:AlternateContent>
      </w:r>
      <w:r>
        <w:rPr>
          <w:noProof/>
        </w:rPr>
        <mc:AlternateContent>
          <mc:Choice Requires="aink">
            <w:drawing>
              <wp:anchor distT="54000" distB="54000" distL="122940" distR="123660" simplePos="0" relativeHeight="251660288" behindDoc="0" locked="0" layoutInCell="1" allowOverlap="1" wp14:anchorId="19BEC0D9" wp14:editId="45F90CFD">
                <wp:simplePos x="0" y="0"/>
                <wp:positionH relativeFrom="column">
                  <wp:posOffset>-5342505</wp:posOffset>
                </wp:positionH>
                <wp:positionV relativeFrom="paragraph">
                  <wp:posOffset>2587015</wp:posOffset>
                </wp:positionV>
                <wp:extent cx="0" cy="0"/>
                <wp:effectExtent l="0" t="0" r="0" b="0"/>
                <wp:wrapNone/>
                <wp:docPr id="1394147046" name="Рукописный ввод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>
                          <a14:cpLocks xmlns:a14="http://schemas.microsoft.com/office/drawing/2010/main" noRot="1"/>
                        </w14:cNvContentPartPr>
                      </w14:nvContentPartPr>
                      <w14:xfrm>
                        <a:off x="0" y="0"/>
                        <a:ext cx="0" cy="0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drawing/>
          </mc:Fallback>
        </mc:AlternateContent>
      </w: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                       Таблица №1</w:t>
      </w:r>
    </w:p>
    <w:tbl>
      <w:tblPr>
        <w:tblW w:w="993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3"/>
        <w:gridCol w:w="6"/>
        <w:gridCol w:w="17"/>
        <w:gridCol w:w="3097"/>
        <w:gridCol w:w="1560"/>
        <w:gridCol w:w="127"/>
        <w:gridCol w:w="15"/>
        <w:gridCol w:w="1277"/>
        <w:gridCol w:w="128"/>
        <w:gridCol w:w="14"/>
        <w:gridCol w:w="1427"/>
      </w:tblGrid>
      <w:tr w:rsidR="000529CB" w:rsidRPr="00A768D6" w14:paraId="6C19C952" w14:textId="77777777" w:rsidTr="007F53AD">
        <w:trPr>
          <w:cantSplit/>
          <w:trHeight w:val="24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703B12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Мероприятия</w:t>
            </w:r>
          </w:p>
        </w:tc>
        <w:tc>
          <w:tcPr>
            <w:tcW w:w="3097" w:type="dxa"/>
            <w:vMerge w:val="restart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33AF510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Источник финансирования</w:t>
            </w:r>
          </w:p>
        </w:tc>
        <w:tc>
          <w:tcPr>
            <w:tcW w:w="4548" w:type="dxa"/>
            <w:gridSpan w:val="7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7C42DB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Планируемое значение ( руб.)</w:t>
            </w:r>
          </w:p>
        </w:tc>
      </w:tr>
      <w:tr w:rsidR="000529CB" w:rsidRPr="00A768D6" w14:paraId="673B2CDC" w14:textId="77777777" w:rsidTr="007F53AD">
        <w:trPr>
          <w:cantSplit/>
          <w:trHeight w:val="341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44D4FD1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vMerge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4FBD6AD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1687" w:type="dxa"/>
            <w:gridSpan w:val="2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1C6764D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2025 г.</w:t>
            </w:r>
          </w:p>
        </w:tc>
        <w:tc>
          <w:tcPr>
            <w:tcW w:w="142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5947C9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2026 г.</w:t>
            </w:r>
          </w:p>
        </w:tc>
        <w:tc>
          <w:tcPr>
            <w:tcW w:w="144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7BDF87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2027 г.</w:t>
            </w:r>
          </w:p>
        </w:tc>
      </w:tr>
      <w:tr w:rsidR="000529CB" w:rsidRPr="00A768D6" w14:paraId="5C80D893" w14:textId="77777777" w:rsidTr="007F53AD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434E6A3" w14:textId="77777777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главы администрации сельского поселения</w:t>
            </w:r>
          </w:p>
        </w:tc>
      </w:tr>
      <w:tr w:rsidR="000529CB" w:rsidRPr="00A768D6" w14:paraId="52987DDF" w14:textId="77777777" w:rsidTr="007F53AD">
        <w:trPr>
          <w:cantSplit/>
          <w:trHeight w:val="341"/>
        </w:trPr>
        <w:tc>
          <w:tcPr>
            <w:tcW w:w="2286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560165A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главы сельского поселения</w:t>
            </w:r>
          </w:p>
        </w:tc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EA69BB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8B10E6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1 265 312,24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B826B79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1 265 312,24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561C39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1 265 312,24</w:t>
            </w:r>
          </w:p>
        </w:tc>
      </w:tr>
      <w:tr w:rsidR="000529CB" w:rsidRPr="00A768D6" w14:paraId="6A80ADFA" w14:textId="77777777" w:rsidTr="007F53AD">
        <w:trPr>
          <w:cantSplit/>
          <w:trHeight w:val="341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3F21B8F1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0BC0C2B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7CFB36D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4C744ED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2502764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7214448E" w14:textId="77777777" w:rsidTr="007F53AD">
        <w:trPr>
          <w:cantSplit/>
          <w:trHeight w:val="341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</w:tcPr>
          <w:p w14:paraId="659F3964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869AEE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7967E49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1B9DE7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298FC4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59A54EC4" w14:textId="77777777" w:rsidTr="007F53AD">
        <w:trPr>
          <w:cantSplit/>
          <w:trHeight w:val="341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</w:tcPr>
          <w:p w14:paraId="0E96DE1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4CD3F958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    1 265 312,24</w:t>
            </w:r>
          </w:p>
        </w:tc>
        <w:tc>
          <w:tcPr>
            <w:tcW w:w="1419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7B1173A4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1 265 312,24</w:t>
            </w:r>
          </w:p>
        </w:tc>
        <w:tc>
          <w:tcPr>
            <w:tcW w:w="1427" w:type="dxa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78E5023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1 265 312,24</w:t>
            </w:r>
          </w:p>
        </w:tc>
      </w:tr>
      <w:tr w:rsidR="000529CB" w:rsidRPr="00A768D6" w14:paraId="5FAB2E9A" w14:textId="77777777" w:rsidTr="007F53AD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CB9F4D" w14:textId="77777777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работников администрации сельского поселения</w:t>
            </w:r>
          </w:p>
        </w:tc>
      </w:tr>
      <w:tr w:rsidR="000529CB" w:rsidRPr="00A768D6" w14:paraId="7D93C27D" w14:textId="77777777" w:rsidTr="007F53AD">
        <w:trPr>
          <w:cantSplit/>
          <w:trHeight w:val="341"/>
        </w:trPr>
        <w:tc>
          <w:tcPr>
            <w:tcW w:w="2263" w:type="dxa"/>
            <w:vMerge w:val="restart"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</w:tcPr>
          <w:p w14:paraId="4527BDC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работников администрации</w:t>
            </w:r>
          </w:p>
        </w:tc>
        <w:tc>
          <w:tcPr>
            <w:tcW w:w="3120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0A89AD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7F4812BF" w14:textId="677510C4" w:rsidR="000529CB" w:rsidRPr="00A768D6" w:rsidRDefault="008359B9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1 976 559</w:t>
            </w:r>
            <w:r w:rsidR="000529CB" w:rsidRPr="00A768D6">
              <w:rPr>
                <w:rFonts w:ascii="Times New Roman" w:eastAsia="Calibri" w:hAnsi="Times New Roman"/>
                <w:lang w:eastAsia="ru-RU"/>
              </w:rPr>
              <w:t>,</w:t>
            </w:r>
            <w:r>
              <w:rPr>
                <w:rFonts w:ascii="Times New Roman" w:eastAsia="Calibri" w:hAnsi="Times New Roman"/>
                <w:lang w:eastAsia="ru-RU"/>
              </w:rPr>
              <w:t>4</w:t>
            </w:r>
            <w:r w:rsidR="000529CB" w:rsidRPr="00A768D6">
              <w:rPr>
                <w:rFonts w:ascii="Times New Roman" w:eastAsia="Calibri" w:hAnsi="Times New Roman"/>
                <w:lang w:eastAsia="ru-RU"/>
              </w:rPr>
              <w:t>9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0B042CE4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2 087 062,99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A3AD1EA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2 046 257,29</w:t>
            </w:r>
          </w:p>
        </w:tc>
      </w:tr>
      <w:tr w:rsidR="000529CB" w:rsidRPr="00A768D6" w14:paraId="1EE757F0" w14:textId="77777777" w:rsidTr="007F53AD">
        <w:trPr>
          <w:cantSplit/>
          <w:trHeight w:val="341"/>
        </w:trPr>
        <w:tc>
          <w:tcPr>
            <w:tcW w:w="2263" w:type="dxa"/>
            <w:vMerge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</w:tcPr>
          <w:p w14:paraId="2899365D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120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18C7587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329A90E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6EB67B9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9AFF8C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C6EF0AE" w14:textId="77777777" w:rsidTr="007F53AD">
        <w:trPr>
          <w:cantSplit/>
          <w:trHeight w:val="341"/>
        </w:trPr>
        <w:tc>
          <w:tcPr>
            <w:tcW w:w="2263" w:type="dxa"/>
            <w:vMerge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</w:tcPr>
          <w:p w14:paraId="2C2558C6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120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FCB5B7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7803B7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7D764B9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E401B9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58EF69F1" w14:textId="77777777" w:rsidTr="007F53AD">
        <w:trPr>
          <w:cantSplit/>
          <w:trHeight w:val="341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6" w:space="0" w:color="000000"/>
            </w:tcBorders>
          </w:tcPr>
          <w:p w14:paraId="07141CF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702" w:type="dxa"/>
            <w:gridSpan w:val="3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29A86D87" w14:textId="325DDB29" w:rsidR="000529CB" w:rsidRPr="00A768D6" w:rsidRDefault="008359B9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1 976 559</w:t>
            </w:r>
            <w:r w:rsidRPr="00A768D6">
              <w:rPr>
                <w:rFonts w:ascii="Times New Roman" w:eastAsia="Calibri" w:hAnsi="Times New Roman"/>
                <w:lang w:eastAsia="ru-RU"/>
              </w:rPr>
              <w:t>,</w:t>
            </w:r>
            <w:r>
              <w:rPr>
                <w:rFonts w:ascii="Times New Roman" w:eastAsia="Calibri" w:hAnsi="Times New Roman"/>
                <w:lang w:eastAsia="ru-RU"/>
              </w:rPr>
              <w:t>4</w:t>
            </w:r>
            <w:r w:rsidRPr="00A768D6">
              <w:rPr>
                <w:rFonts w:ascii="Times New Roman" w:eastAsia="Calibri" w:hAnsi="Times New Roman"/>
                <w:lang w:eastAsia="ru-RU"/>
              </w:rPr>
              <w:t>9</w:t>
            </w:r>
          </w:p>
        </w:tc>
        <w:tc>
          <w:tcPr>
            <w:tcW w:w="1405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</w:tcBorders>
          </w:tcPr>
          <w:p w14:paraId="3D7E8B3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2 087 062,99</w:t>
            </w:r>
          </w:p>
        </w:tc>
        <w:tc>
          <w:tcPr>
            <w:tcW w:w="1441" w:type="dxa"/>
            <w:gridSpan w:val="2"/>
            <w:tcBorders>
              <w:top w:val="none" w:sz="0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AAEA4A7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2 046 257,29</w:t>
            </w:r>
          </w:p>
        </w:tc>
      </w:tr>
      <w:tr w:rsidR="000529CB" w:rsidRPr="00A768D6" w14:paraId="2D10AE5D" w14:textId="77777777" w:rsidTr="007F53AD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02321" w14:textId="77777777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bookmarkStart w:id="0" w:name="_Hlk195692076"/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работников администрации сельского поселения</w:t>
            </w:r>
          </w:p>
        </w:tc>
      </w:tr>
      <w:tr w:rsidR="000529CB" w:rsidRPr="00A768D6" w14:paraId="2FD732FC" w14:textId="77777777" w:rsidTr="007F53AD">
        <w:trPr>
          <w:cantSplit/>
          <w:trHeight w:val="55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73FDE58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E5C1BCD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EA36FB2" w14:textId="0707D390" w:rsidR="000529CB" w:rsidRPr="00A768D6" w:rsidRDefault="008359B9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536 348</w:t>
            </w:r>
            <w:r w:rsidR="00007E03">
              <w:rPr>
                <w:rFonts w:ascii="Times New Roman" w:eastAsia="Calibri" w:hAnsi="Times New Roman"/>
                <w:lang w:eastAsia="ru-RU"/>
              </w:rPr>
              <w:t>,19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F00F2FB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764F9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09EEA04" w14:textId="77777777" w:rsidTr="007F53AD">
        <w:trPr>
          <w:cantSplit/>
          <w:trHeight w:val="414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6DCBC80F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DC6D17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F5EE9B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7382A3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8E7B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DC0B611" w14:textId="77777777" w:rsidTr="007F53AD">
        <w:trPr>
          <w:cantSplit/>
          <w:trHeight w:val="383"/>
        </w:trPr>
        <w:tc>
          <w:tcPr>
            <w:tcW w:w="2286" w:type="dxa"/>
            <w:gridSpan w:val="3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4B8489A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6A26CB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1032860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D4C5537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46E124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486B438B" w14:textId="77777777" w:rsidTr="007F53AD">
        <w:trPr>
          <w:cantSplit/>
          <w:trHeight w:val="383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2515768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370F667" w14:textId="663C7860" w:rsidR="000529CB" w:rsidRPr="00A768D6" w:rsidRDefault="008359B9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536 348</w:t>
            </w:r>
            <w:r w:rsidR="00007E03">
              <w:rPr>
                <w:rFonts w:ascii="Times New Roman" w:eastAsia="Calibri" w:hAnsi="Times New Roman"/>
                <w:lang w:eastAsia="ru-RU"/>
              </w:rPr>
              <w:t>,19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FA9B3B2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C5F8B2F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bookmarkEnd w:id="0"/>
      <w:tr w:rsidR="000529CB" w:rsidRPr="00A768D6" w14:paraId="01AD10D7" w14:textId="77777777" w:rsidTr="007F53AD">
        <w:trPr>
          <w:cantSplit/>
          <w:trHeight w:val="341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0B118C" w14:textId="037DE646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color w:val="000000"/>
                <w:lang w:eastAsia="ru-RU"/>
              </w:rPr>
              <w:t xml:space="preserve">Прочие расходы по </w:t>
            </w: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>обеспечени</w:t>
            </w:r>
            <w:r>
              <w:rPr>
                <w:rFonts w:ascii="Times New Roman" w:eastAsia="Calibri" w:hAnsi="Times New Roman"/>
                <w:color w:val="000000"/>
                <w:lang w:eastAsia="ru-RU"/>
              </w:rPr>
              <w:t>ю</w:t>
            </w: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администрации сельского поселения</w:t>
            </w:r>
          </w:p>
        </w:tc>
      </w:tr>
      <w:tr w:rsidR="000529CB" w:rsidRPr="00A768D6" w14:paraId="7FFC702C" w14:textId="77777777" w:rsidTr="007F53AD">
        <w:trPr>
          <w:cantSplit/>
          <w:trHeight w:val="550"/>
        </w:trPr>
        <w:tc>
          <w:tcPr>
            <w:tcW w:w="2286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676BA79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color w:val="000000"/>
                <w:lang w:eastAsia="ru-RU"/>
              </w:rPr>
              <w:t>У</w:t>
            </w:r>
            <w:r w:rsidRPr="00D20BDD">
              <w:rPr>
                <w:rFonts w:ascii="Times New Roman" w:eastAsia="Calibri" w:hAnsi="Times New Roman"/>
                <w:color w:val="000000"/>
                <w:lang w:eastAsia="ru-RU"/>
              </w:rPr>
              <w:t>плат</w:t>
            </w:r>
            <w:r>
              <w:rPr>
                <w:rFonts w:ascii="Times New Roman" w:eastAsia="Calibri" w:hAnsi="Times New Roman"/>
                <w:color w:val="000000"/>
                <w:lang w:eastAsia="ru-RU"/>
              </w:rPr>
              <w:t>а</w:t>
            </w:r>
            <w:r w:rsidRPr="00D20BDD">
              <w:rPr>
                <w:rFonts w:ascii="Times New Roman" w:eastAsia="Calibri" w:hAnsi="Times New Roman"/>
                <w:color w:val="000000"/>
                <w:lang w:eastAsia="ru-RU"/>
              </w:rPr>
              <w:t xml:space="preserve"> членских взносов Ассоциации "Совет муниципальных образований Самарской области"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808975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CA27C0E" w14:textId="6C130835" w:rsidR="000529CB" w:rsidRPr="00A768D6" w:rsidRDefault="00007E03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7</w:t>
            </w:r>
            <w:r w:rsidR="000529CB">
              <w:rPr>
                <w:rFonts w:ascii="Times New Roman" w:eastAsia="Calibri" w:hAnsi="Times New Roman"/>
                <w:lang w:eastAsia="ru-RU"/>
              </w:rPr>
              <w:t> 000,00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07E1FAB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91C340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DC6B24F" w14:textId="77777777" w:rsidTr="007F53AD">
        <w:trPr>
          <w:cantSplit/>
          <w:trHeight w:val="414"/>
        </w:trPr>
        <w:tc>
          <w:tcPr>
            <w:tcW w:w="2286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126846FE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5782D4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E6CEC2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3AD8B3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3C1682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0C201639" w14:textId="77777777" w:rsidTr="007F53AD">
        <w:trPr>
          <w:cantSplit/>
          <w:trHeight w:val="383"/>
        </w:trPr>
        <w:tc>
          <w:tcPr>
            <w:tcW w:w="2286" w:type="dxa"/>
            <w:gridSpan w:val="3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0AB3555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1CDEDAB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C79FAC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E96324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314B2E7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563D6E03" w14:textId="77777777" w:rsidTr="007F53AD">
        <w:trPr>
          <w:cantSplit/>
          <w:trHeight w:val="383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4601351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75D9508" w14:textId="6B3427E0" w:rsidR="000529CB" w:rsidRPr="00A768D6" w:rsidRDefault="000529CB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 </w:t>
            </w:r>
            <w:r w:rsidR="00007E03">
              <w:rPr>
                <w:rFonts w:ascii="Times New Roman" w:eastAsia="Calibri" w:hAnsi="Times New Roman"/>
                <w:lang w:eastAsia="ru-RU"/>
              </w:rPr>
              <w:t>7</w:t>
            </w:r>
            <w:r>
              <w:rPr>
                <w:rFonts w:ascii="Times New Roman" w:eastAsia="Calibri" w:hAnsi="Times New Roman"/>
                <w:lang w:eastAsia="ru-RU"/>
              </w:rPr>
              <w:t> 000,00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1C2B352A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0A35D41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0E8FCA2A" w14:textId="77777777" w:rsidTr="007F53AD">
        <w:trPr>
          <w:cantSplit/>
          <w:trHeight w:val="383"/>
        </w:trPr>
        <w:tc>
          <w:tcPr>
            <w:tcW w:w="9931" w:type="dxa"/>
            <w:gridSpan w:val="11"/>
            <w:tcBorders>
              <w:top w:val="none" w:sz="0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DB25C68" w14:textId="0FF7AF06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0529CB" w:rsidRPr="00A768D6" w14:paraId="420E8687" w14:textId="77777777" w:rsidTr="007F53AD">
        <w:trPr>
          <w:cantSplit/>
          <w:trHeight w:val="383"/>
        </w:trPr>
        <w:tc>
          <w:tcPr>
            <w:tcW w:w="2286" w:type="dxa"/>
            <w:gridSpan w:val="3"/>
            <w:vMerge w:val="restart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3D4B729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1276FF3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7A28BE75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081F8F89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</w:tcPr>
          <w:p w14:paraId="3DD22627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429CDFC5" w14:textId="77777777" w:rsidTr="007F53AD">
        <w:trPr>
          <w:cantSplit/>
          <w:trHeight w:val="383"/>
        </w:trPr>
        <w:tc>
          <w:tcPr>
            <w:tcW w:w="2286" w:type="dxa"/>
            <w:gridSpan w:val="3"/>
            <w:vMerge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424BB326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6D2484E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2D0C8D4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5594CF8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</w:tcPr>
          <w:p w14:paraId="48E98B9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F793521" w14:textId="77777777" w:rsidTr="007F53AD">
        <w:trPr>
          <w:cantSplit/>
          <w:trHeight w:val="383"/>
        </w:trPr>
        <w:tc>
          <w:tcPr>
            <w:tcW w:w="2286" w:type="dxa"/>
            <w:gridSpan w:val="3"/>
            <w:vMerge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17416016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20FE576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76E2C5EB" w14:textId="5C316628" w:rsidR="000529CB" w:rsidRPr="00A768D6" w:rsidRDefault="008359B9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400 111</w:t>
            </w:r>
            <w:r w:rsidR="000529CB" w:rsidRPr="00A768D6">
              <w:rPr>
                <w:rFonts w:ascii="Times New Roman" w:eastAsia="Calibri" w:hAnsi="Times New Roman"/>
                <w:lang w:eastAsia="ru-RU"/>
              </w:rPr>
              <w:t>,57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74CFB158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397 349,57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</w:tcPr>
          <w:p w14:paraId="5ED3693D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  <w:lang w:eastAsia="ru-RU"/>
              </w:rPr>
              <w:t>397 349,57</w:t>
            </w:r>
          </w:p>
        </w:tc>
      </w:tr>
      <w:tr w:rsidR="000529CB" w:rsidRPr="00A768D6" w14:paraId="40E09B5D" w14:textId="77777777" w:rsidTr="007F53AD">
        <w:trPr>
          <w:cantSplit/>
          <w:trHeight w:val="383"/>
        </w:trPr>
        <w:tc>
          <w:tcPr>
            <w:tcW w:w="5383" w:type="dxa"/>
            <w:gridSpan w:val="4"/>
            <w:tcBorders>
              <w:top w:val="none" w:sz="0" w:space="0" w:color="000000"/>
              <w:left w:val="single" w:sz="6" w:space="0" w:color="000000"/>
              <w:bottom w:val="single" w:sz="4" w:space="0" w:color="000000"/>
            </w:tcBorders>
          </w:tcPr>
          <w:p w14:paraId="17F8296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2658216B" w14:textId="192D2A29" w:rsidR="000529CB" w:rsidRPr="00A768D6" w:rsidRDefault="008359B9" w:rsidP="007F53AD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 xml:space="preserve">   400 111</w:t>
            </w:r>
            <w:r w:rsidR="000529CB" w:rsidRPr="00A768D6">
              <w:rPr>
                <w:rFonts w:ascii="Times New Roman" w:eastAsia="Calibri" w:hAnsi="Times New Roman"/>
                <w:lang w:eastAsia="ru-RU"/>
              </w:rPr>
              <w:t>,57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</w:tcBorders>
          </w:tcPr>
          <w:p w14:paraId="1E06BBAC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397 349,57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none" w:sz="0" w:space="0" w:color="000000"/>
              <w:right w:val="single" w:sz="6" w:space="0" w:color="000000"/>
            </w:tcBorders>
          </w:tcPr>
          <w:p w14:paraId="035A7900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397 349,57</w:t>
            </w:r>
          </w:p>
        </w:tc>
      </w:tr>
      <w:tr w:rsidR="000529CB" w:rsidRPr="00A768D6" w14:paraId="557E83CC" w14:textId="77777777" w:rsidTr="007F53AD">
        <w:trPr>
          <w:cantSplit/>
          <w:trHeight w:val="383"/>
        </w:trPr>
        <w:tc>
          <w:tcPr>
            <w:tcW w:w="9931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3B518A1" w14:textId="77777777" w:rsidR="000529CB" w:rsidRPr="00A768D6" w:rsidRDefault="000529CB" w:rsidP="000529CB">
            <w:pPr>
              <w:numPr>
                <w:ilvl w:val="0"/>
                <w:numId w:val="12"/>
              </w:num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529CB" w:rsidRPr="00A768D6" w14:paraId="7A649287" w14:textId="77777777" w:rsidTr="007F53AD">
        <w:trPr>
          <w:cantSplit/>
          <w:trHeight w:val="384"/>
        </w:trPr>
        <w:tc>
          <w:tcPr>
            <w:tcW w:w="2286" w:type="dxa"/>
            <w:gridSpan w:val="3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193027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color w:val="000000"/>
                <w:lang w:eastAsia="ru-RU"/>
              </w:rPr>
              <w:t xml:space="preserve">Материально-техническое обеспечение деятельности </w:t>
            </w:r>
            <w:r w:rsidRPr="00A768D6">
              <w:rPr>
                <w:rFonts w:ascii="Times New Roman" w:eastAsia="Calibri" w:hAnsi="Times New Roman"/>
                <w:lang w:eastAsia="ru-RU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FD3B6B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815C95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6D9412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7A46FD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5E74D937" w14:textId="77777777" w:rsidTr="007F53AD">
        <w:trPr>
          <w:cantSplit/>
          <w:trHeight w:val="285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F56410C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2B0A5AE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474D246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57A8C3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962CD8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7A2F13B" w14:textId="77777777" w:rsidTr="007F53AD">
        <w:trPr>
          <w:cantSplit/>
          <w:trHeight w:val="381"/>
        </w:trPr>
        <w:tc>
          <w:tcPr>
            <w:tcW w:w="2286" w:type="dxa"/>
            <w:gridSpan w:val="3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43BDECF8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09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838C5B3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5055B89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15 450,43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9958C1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52 750,43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2CD2E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68 250,43</w:t>
            </w:r>
          </w:p>
        </w:tc>
      </w:tr>
      <w:tr w:rsidR="000529CB" w:rsidRPr="00A768D6" w14:paraId="52F848C3" w14:textId="77777777" w:rsidTr="007F53AD">
        <w:trPr>
          <w:cantSplit/>
          <w:trHeight w:val="381"/>
        </w:trPr>
        <w:tc>
          <w:tcPr>
            <w:tcW w:w="5383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710D490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5B8C27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15 450,43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C09B03E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52 750,43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BAFFE8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    68 250,43</w:t>
            </w:r>
          </w:p>
        </w:tc>
      </w:tr>
      <w:tr w:rsidR="000529CB" w:rsidRPr="00A768D6" w14:paraId="6402C20F" w14:textId="77777777" w:rsidTr="007F53AD">
        <w:trPr>
          <w:cantSplit/>
          <w:trHeight w:val="381"/>
        </w:trPr>
        <w:tc>
          <w:tcPr>
            <w:tcW w:w="9931" w:type="dxa"/>
            <w:gridSpan w:val="11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A0C46BF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54"/>
              <w:jc w:val="center"/>
              <w:rPr>
                <w:rFonts w:ascii="Times New Roman" w:hAnsi="Times New Roman"/>
              </w:rPr>
            </w:pPr>
            <w:bookmarkStart w:id="1" w:name="_Hlk195691958"/>
            <w:bookmarkStart w:id="2" w:name="_Hlk195691218"/>
            <w:r>
              <w:rPr>
                <w:rFonts w:ascii="Times New Roman" w:eastAsia="Calibri" w:hAnsi="Times New Roman"/>
                <w:lang w:eastAsia="ru-RU"/>
              </w:rPr>
              <w:t>7</w:t>
            </w:r>
            <w:r w:rsidRPr="00A768D6">
              <w:rPr>
                <w:rFonts w:ascii="Times New Roman" w:eastAsia="Calibri" w:hAnsi="Times New Roman"/>
                <w:lang w:eastAsia="ru-RU"/>
              </w:rPr>
              <w:t>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529CB" w:rsidRPr="00A768D6" w14:paraId="2CEB502C" w14:textId="77777777" w:rsidTr="007F53AD">
        <w:trPr>
          <w:cantSplit/>
          <w:trHeight w:val="381"/>
        </w:trPr>
        <w:tc>
          <w:tcPr>
            <w:tcW w:w="2269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58DBADE3" w14:textId="77777777" w:rsidR="000529CB" w:rsidRPr="00A768D6" w:rsidRDefault="000529CB" w:rsidP="007F53AD">
            <w:pPr>
              <w:widowControl w:val="0"/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Осуществление внешнего муниципального финансового контроля</w:t>
            </w: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EAAC1A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7D3AB2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43 076,63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E5A2408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324FC2E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</w:tr>
      <w:tr w:rsidR="000529CB" w:rsidRPr="00A768D6" w14:paraId="4FFB957D" w14:textId="77777777" w:rsidTr="007F53AD">
        <w:trPr>
          <w:cantSplit/>
          <w:trHeight w:val="233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5A6F6B32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F70346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E965791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8A9FF9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CBDFF6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724B1401" w14:textId="77777777" w:rsidTr="007F53AD">
        <w:trPr>
          <w:cantSplit/>
          <w:trHeight w:val="381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01A2C77D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5CCBA92D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C2607FB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A0CE4F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BB8240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37C4A46C" w14:textId="77777777" w:rsidTr="007F53AD">
        <w:trPr>
          <w:cantSplit/>
          <w:trHeight w:val="381"/>
        </w:trPr>
        <w:tc>
          <w:tcPr>
            <w:tcW w:w="2269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454B670B" w14:textId="77777777" w:rsidR="000529CB" w:rsidRPr="00A768D6" w:rsidRDefault="000529CB" w:rsidP="007F53AD">
            <w:pPr>
              <w:widowControl w:val="0"/>
              <w:shd w:val="clear" w:color="auto" w:fill="FFFFFF"/>
              <w:suppressAutoHyphens w:val="0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 xml:space="preserve">Организация и </w:t>
            </w:r>
            <w:r w:rsidRPr="00A768D6">
              <w:rPr>
                <w:rFonts w:ascii="Times New Roman" w:eastAsia="Calibri" w:hAnsi="Times New Roman"/>
                <w:lang w:eastAsia="ru-RU"/>
              </w:rPr>
              <w:lastRenderedPageBreak/>
              <w:t>проведение выборов</w:t>
            </w: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78BCF46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lastRenderedPageBreak/>
              <w:t>Местный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3F9D4DD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664 182,00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267DF0E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5E4DB7B" w14:textId="77777777" w:rsidR="000529CB" w:rsidRPr="00A768D6" w:rsidRDefault="000529CB" w:rsidP="007F53AD">
            <w:pPr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43 076,63</w:t>
            </w:r>
          </w:p>
        </w:tc>
      </w:tr>
      <w:tr w:rsidR="000529CB" w:rsidRPr="00A768D6" w14:paraId="687F0AFD" w14:textId="77777777" w:rsidTr="007F53AD">
        <w:trPr>
          <w:cantSplit/>
          <w:trHeight w:val="233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0DE4998E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15E399A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Областной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78A76E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6016B70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F83A5DE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6F316263" w14:textId="77777777" w:rsidTr="007F53AD">
        <w:trPr>
          <w:cantSplit/>
          <w:trHeight w:val="381"/>
        </w:trPr>
        <w:tc>
          <w:tcPr>
            <w:tcW w:w="2269" w:type="dxa"/>
            <w:gridSpan w:val="2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4" w:space="0" w:color="auto"/>
            </w:tcBorders>
          </w:tcPr>
          <w:p w14:paraId="6CD587D7" w14:textId="77777777" w:rsidR="000529CB" w:rsidRPr="00A768D6" w:rsidRDefault="000529CB" w:rsidP="007F53AD">
            <w:pPr>
              <w:suppressAutoHyphens w:val="0"/>
              <w:snapToGrid w:val="0"/>
              <w:spacing w:after="0" w:line="240" w:lineRule="auto"/>
              <w:rPr>
                <w:rFonts w:ascii="Times New Roman" w:eastAsia="Calibri" w:hAnsi="Times New Roman"/>
                <w:lang w:eastAsia="ru-RU"/>
              </w:rPr>
            </w:pPr>
          </w:p>
        </w:tc>
        <w:tc>
          <w:tcPr>
            <w:tcW w:w="3114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</w:tcBorders>
          </w:tcPr>
          <w:p w14:paraId="56C92D9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Федеральный бюджет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EE664F2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7BBA47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4A1D33C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0529CB" w:rsidRPr="00A768D6" w14:paraId="01ABAE63" w14:textId="77777777" w:rsidTr="007F53AD">
        <w:trPr>
          <w:cantSplit/>
          <w:trHeight w:val="381"/>
        </w:trPr>
        <w:tc>
          <w:tcPr>
            <w:tcW w:w="5383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549855A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 w:firstLine="709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ИТОГО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31A6125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707 25</w:t>
            </w:r>
            <w:r>
              <w:rPr>
                <w:rFonts w:ascii="Times New Roman" w:eastAsia="Calibri" w:hAnsi="Times New Roman"/>
                <w:lang w:eastAsia="ru-RU"/>
              </w:rPr>
              <w:t>8</w:t>
            </w:r>
            <w:r w:rsidRPr="00A768D6">
              <w:rPr>
                <w:rFonts w:ascii="Times New Roman" w:eastAsia="Calibri" w:hAnsi="Times New Roman"/>
                <w:lang w:eastAsia="ru-RU"/>
              </w:rPr>
              <w:t>,63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60DD036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43 076,63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AF9868D" w14:textId="77777777" w:rsidR="000529CB" w:rsidRPr="00A768D6" w:rsidRDefault="000529CB" w:rsidP="007F53AD">
            <w:pPr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eastAsia="Calibri" w:hAnsi="Times New Roman"/>
                <w:lang w:eastAsia="ru-RU"/>
              </w:rPr>
              <w:t>43 076,63</w:t>
            </w:r>
          </w:p>
        </w:tc>
      </w:tr>
      <w:bookmarkEnd w:id="1"/>
      <w:tr w:rsidR="000529CB" w:rsidRPr="00A768D6" w14:paraId="525E7258" w14:textId="77777777" w:rsidTr="007F53AD">
        <w:trPr>
          <w:cantSplit/>
          <w:trHeight w:val="381"/>
        </w:trPr>
        <w:tc>
          <w:tcPr>
            <w:tcW w:w="5383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324DB374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  <w:lang w:eastAsia="ru-RU"/>
              </w:rPr>
              <w:t xml:space="preserve">           </w:t>
            </w:r>
            <w:r w:rsidRPr="00A768D6">
              <w:rPr>
                <w:rFonts w:ascii="Times New Roman" w:eastAsia="Calibri" w:hAnsi="Times New Roman"/>
                <w:lang w:eastAsia="ru-RU"/>
              </w:rPr>
              <w:t>Итого по мероприятиям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9EA386A" w14:textId="0ECDD66E" w:rsidR="000529CB" w:rsidRPr="00A768D6" w:rsidRDefault="008359B9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4 908 040,55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9833218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3 845 551,86</w:t>
            </w:r>
          </w:p>
        </w:tc>
        <w:tc>
          <w:tcPr>
            <w:tcW w:w="1569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92598AA" w14:textId="77777777" w:rsidR="000529CB" w:rsidRPr="00A768D6" w:rsidRDefault="000529CB" w:rsidP="007F53AD">
            <w:pPr>
              <w:shd w:val="clear" w:color="auto" w:fill="FFFFFF"/>
              <w:suppressAutoHyphens w:val="0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A768D6">
              <w:rPr>
                <w:rFonts w:ascii="Times New Roman" w:hAnsi="Times New Roman"/>
              </w:rPr>
              <w:t>3 820 246,16</w:t>
            </w:r>
          </w:p>
        </w:tc>
      </w:tr>
    </w:tbl>
    <w:bookmarkEnd w:id="2"/>
    <w:p w14:paraId="425A12AC" w14:textId="77777777" w:rsidR="000529CB" w:rsidRPr="00B70EF6" w:rsidRDefault="000529CB" w:rsidP="000529CB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 w:rsidRPr="00B70EF6">
        <w:rPr>
          <w:rFonts w:ascii="Times New Roman" w:hAnsi="Times New Roman"/>
          <w:sz w:val="24"/>
          <w:szCs w:val="24"/>
        </w:rPr>
        <w:t xml:space="preserve">   </w:t>
      </w:r>
      <w:r w:rsidRPr="00B70EF6">
        <w:rPr>
          <w:rFonts w:ascii="Times New Roman" w:hAnsi="Times New Roman"/>
          <w:sz w:val="24"/>
          <w:szCs w:val="24"/>
          <w:lang w:eastAsia="ru-RU"/>
        </w:rPr>
        <w:t>1.</w:t>
      </w:r>
      <w:r>
        <w:rPr>
          <w:rFonts w:ascii="Times New Roman" w:hAnsi="Times New Roman"/>
          <w:sz w:val="24"/>
          <w:szCs w:val="24"/>
          <w:lang w:eastAsia="ru-RU"/>
        </w:rPr>
        <w:t>4</w:t>
      </w:r>
      <w:r w:rsidRPr="00B70EF6">
        <w:rPr>
          <w:rFonts w:ascii="Times New Roman" w:hAnsi="Times New Roman"/>
          <w:sz w:val="24"/>
          <w:szCs w:val="24"/>
          <w:lang w:eastAsia="ru-RU"/>
        </w:rPr>
        <w:t>. В приложение №2 к муниципальной программе «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Социально – экономическое развитие 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сельского поселения Верхнее Санчелеево  муниципального района  Ставропольский Самарской области 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>на 202</w:t>
      </w:r>
      <w:r>
        <w:rPr>
          <w:rFonts w:ascii="Times New Roman" w:hAnsi="Times New Roman"/>
          <w:bCs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 – 202</w:t>
      </w:r>
      <w:r>
        <w:rPr>
          <w:rFonts w:ascii="Times New Roman" w:hAnsi="Times New Roman"/>
          <w:bCs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 годы</w:t>
      </w:r>
      <w:r w:rsidRPr="00B70EF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», </w:t>
      </w:r>
      <w:r w:rsidRPr="00B70EF6">
        <w:rPr>
          <w:rFonts w:ascii="Times New Roman" w:hAnsi="Times New Roman"/>
          <w:sz w:val="24"/>
          <w:szCs w:val="24"/>
          <w:lang w:eastAsia="ru-RU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  <w:lang w:eastAsia="ru-RU"/>
        </w:rPr>
        <w:t>8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декабря 202</w:t>
      </w:r>
      <w:r>
        <w:rPr>
          <w:rFonts w:ascii="Times New Roman" w:hAnsi="Times New Roman"/>
          <w:sz w:val="24"/>
          <w:szCs w:val="24"/>
          <w:lang w:eastAsia="ru-RU"/>
        </w:rPr>
        <w:t>4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года № 7</w:t>
      </w:r>
      <w:r>
        <w:rPr>
          <w:rFonts w:ascii="Times New Roman" w:hAnsi="Times New Roman"/>
          <w:sz w:val="24"/>
          <w:szCs w:val="24"/>
          <w:lang w:eastAsia="ru-RU"/>
        </w:rPr>
        <w:t>9</w:t>
      </w:r>
      <w:r w:rsidRPr="00B70EF6">
        <w:rPr>
          <w:rFonts w:ascii="Times New Roman" w:hAnsi="Times New Roman"/>
          <w:sz w:val="24"/>
          <w:szCs w:val="24"/>
          <w:lang w:eastAsia="ru-RU"/>
        </w:rPr>
        <w:t>, в 2 Подпрограмме  «Предупреждение, ликвидация чрезвычайных ситуаций и обеспечение пожарной безопасности на территории сельского поселения Верхнее Санчелеево  муниципального района Ставропольский  Самарской области на 202</w:t>
      </w:r>
      <w:r>
        <w:rPr>
          <w:rFonts w:ascii="Times New Roman" w:hAnsi="Times New Roman"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sz w:val="24"/>
          <w:szCs w:val="24"/>
          <w:lang w:eastAsia="ru-RU"/>
        </w:rPr>
        <w:t>-202</w:t>
      </w:r>
      <w:r>
        <w:rPr>
          <w:rFonts w:ascii="Times New Roman" w:hAnsi="Times New Roman"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гг.». (далее Подпрограмма), в паспорте Подпрограммы «Предупреждение, ликвидация чрезвычайных ситуаций и обеспечение пожарной безопасности на территории сельского поселения Верхнее Санчелеево муниципального района Ставропольский Самарской области на 202</w:t>
      </w:r>
      <w:r>
        <w:rPr>
          <w:rFonts w:ascii="Times New Roman" w:hAnsi="Times New Roman"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sz w:val="24"/>
          <w:szCs w:val="24"/>
          <w:lang w:eastAsia="ru-RU"/>
        </w:rPr>
        <w:t>-202</w:t>
      </w:r>
      <w:r>
        <w:rPr>
          <w:rFonts w:ascii="Times New Roman" w:hAnsi="Times New Roman"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гг.» (далее Подпрограмма), «Объемы и источники финансирования Подпрограммы» изложить в следующей редакции:</w:t>
      </w:r>
    </w:p>
    <w:p w14:paraId="148B3604" w14:textId="77777777" w:rsidR="000529CB" w:rsidRPr="00B70EF6" w:rsidRDefault="000529CB" w:rsidP="000529CB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</w:p>
    <w:tbl>
      <w:tblPr>
        <w:tblW w:w="0" w:type="auto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99"/>
        <w:gridCol w:w="7814"/>
      </w:tblGrid>
      <w:tr w:rsidR="000529CB" w:rsidRPr="00B70EF6" w14:paraId="2D77A338" w14:textId="77777777" w:rsidTr="007F53AD">
        <w:tc>
          <w:tcPr>
            <w:tcW w:w="2699" w:type="dxa"/>
          </w:tcPr>
          <w:p w14:paraId="3BA3EFA6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0" w:type="auto"/>
          </w:tcPr>
          <w:p w14:paraId="1B2D95F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Финансирование мероприятий может осуществляться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4670DDC6" w14:textId="77777777" w:rsidR="002B3CD2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Общий объем  финансирования Подпрограммы составляет </w:t>
            </w:r>
          </w:p>
          <w:p w14:paraId="3EDFC6DA" w14:textId="0374EE18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3</w:t>
            </w:r>
            <w:r w:rsidR="008359B9">
              <w:rPr>
                <w:rFonts w:ascii="Times New Roman" w:hAnsi="Times New Roman"/>
                <w:sz w:val="24"/>
                <w:szCs w:val="24"/>
                <w:lang w:eastAsia="ru-RU"/>
              </w:rPr>
              <w:t> 287 487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руб. </w:t>
            </w:r>
            <w:r w:rsidR="008359B9">
              <w:rPr>
                <w:rFonts w:ascii="Times New Roman" w:hAnsi="Times New Roman"/>
                <w:sz w:val="24"/>
                <w:szCs w:val="24"/>
                <w:lang w:eastAsia="ru-RU"/>
              </w:rPr>
              <w:t>9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8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коп.</w:t>
            </w:r>
          </w:p>
          <w:p w14:paraId="29DC7F06" w14:textId="0488F218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 – 1</w:t>
            </w:r>
            <w:r w:rsidR="008359B9">
              <w:rPr>
                <w:rFonts w:ascii="Times New Roman" w:hAnsi="Times New Roman"/>
                <w:sz w:val="24"/>
                <w:szCs w:val="24"/>
                <w:lang w:eastAsia="ru-RU"/>
              </w:rPr>
              <w:t> 149 173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руб. </w:t>
            </w:r>
            <w:r w:rsidR="008359B9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коп.</w:t>
            </w:r>
          </w:p>
          <w:p w14:paraId="0B01DD41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 –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1 043 654 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руб.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56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коп.</w:t>
            </w:r>
          </w:p>
          <w:p w14:paraId="6191B27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год – </w:t>
            </w:r>
            <w:r w:rsidRPr="004C4D33">
              <w:rPr>
                <w:rFonts w:ascii="Times New Roman" w:hAnsi="Times New Roman"/>
                <w:sz w:val="24"/>
                <w:szCs w:val="24"/>
                <w:lang w:eastAsia="ru-RU"/>
              </w:rPr>
              <w:t>1 094 660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руб. 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21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коп.</w:t>
            </w:r>
          </w:p>
        </w:tc>
      </w:tr>
    </w:tbl>
    <w:p w14:paraId="61BD7315" w14:textId="77777777" w:rsidR="000529CB" w:rsidRPr="00B70EF6" w:rsidRDefault="000529CB" w:rsidP="000529CB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   1.5</w:t>
      </w:r>
      <w:r w:rsidRPr="00B70EF6">
        <w:rPr>
          <w:rFonts w:ascii="Times New Roman" w:hAnsi="Times New Roman"/>
          <w:sz w:val="24"/>
          <w:szCs w:val="24"/>
          <w:lang w:eastAsia="ru-RU"/>
        </w:rPr>
        <w:t>. В приложение №2 к муниципальной программе «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Социально – экономическое развитие 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сельского поселения Верхнее Санчелеево  муниципального района  Ставропольский Самарской области 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>на 202</w:t>
      </w:r>
      <w:r>
        <w:rPr>
          <w:rFonts w:ascii="Times New Roman" w:hAnsi="Times New Roman"/>
          <w:bCs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 – 202</w:t>
      </w:r>
      <w:r>
        <w:rPr>
          <w:rFonts w:ascii="Times New Roman" w:hAnsi="Times New Roman"/>
          <w:bCs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bCs/>
          <w:sz w:val="24"/>
          <w:szCs w:val="24"/>
          <w:lang w:eastAsia="ru-RU"/>
        </w:rPr>
        <w:t xml:space="preserve"> годы</w:t>
      </w:r>
      <w:r w:rsidRPr="00B70EF6">
        <w:rPr>
          <w:rFonts w:ascii="Times New Roman" w:hAnsi="Times New Roman"/>
          <w:b/>
          <w:bCs/>
          <w:sz w:val="24"/>
          <w:szCs w:val="24"/>
          <w:lang w:eastAsia="ru-RU"/>
        </w:rPr>
        <w:t xml:space="preserve">», </w:t>
      </w:r>
      <w:r w:rsidRPr="00B70EF6">
        <w:rPr>
          <w:rFonts w:ascii="Times New Roman" w:hAnsi="Times New Roman"/>
          <w:sz w:val="24"/>
          <w:szCs w:val="24"/>
          <w:lang w:eastAsia="ru-RU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  <w:lang w:eastAsia="ru-RU"/>
        </w:rPr>
        <w:t>8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декабря 202</w:t>
      </w:r>
      <w:r>
        <w:rPr>
          <w:rFonts w:ascii="Times New Roman" w:hAnsi="Times New Roman"/>
          <w:sz w:val="24"/>
          <w:szCs w:val="24"/>
          <w:lang w:eastAsia="ru-RU"/>
        </w:rPr>
        <w:t>4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года № 7</w:t>
      </w:r>
      <w:r>
        <w:rPr>
          <w:rFonts w:ascii="Times New Roman" w:hAnsi="Times New Roman"/>
          <w:sz w:val="24"/>
          <w:szCs w:val="24"/>
          <w:lang w:eastAsia="ru-RU"/>
        </w:rPr>
        <w:t>9</w:t>
      </w:r>
      <w:r w:rsidRPr="00B70EF6">
        <w:rPr>
          <w:rFonts w:ascii="Times New Roman" w:hAnsi="Times New Roman"/>
          <w:sz w:val="24"/>
          <w:szCs w:val="24"/>
          <w:lang w:eastAsia="ru-RU"/>
        </w:rPr>
        <w:t>, в 2 Подпрограмме «Предупреждение, ликвидация чрезвычайных ситуаций и обеспечение пожарной безопасности на территории сельского поселения Верхнее Санчелеево  муниципального района Ставропольский  Самарской области на 202</w:t>
      </w:r>
      <w:r>
        <w:rPr>
          <w:rFonts w:ascii="Times New Roman" w:hAnsi="Times New Roman"/>
          <w:sz w:val="24"/>
          <w:szCs w:val="24"/>
          <w:lang w:eastAsia="ru-RU"/>
        </w:rPr>
        <w:t>5</w:t>
      </w:r>
      <w:r w:rsidRPr="00B70EF6">
        <w:rPr>
          <w:rFonts w:ascii="Times New Roman" w:hAnsi="Times New Roman"/>
          <w:sz w:val="24"/>
          <w:szCs w:val="24"/>
          <w:lang w:eastAsia="ru-RU"/>
        </w:rPr>
        <w:t>-202</w:t>
      </w:r>
      <w:r>
        <w:rPr>
          <w:rFonts w:ascii="Times New Roman" w:hAnsi="Times New Roman"/>
          <w:sz w:val="24"/>
          <w:szCs w:val="24"/>
          <w:lang w:eastAsia="ru-RU"/>
        </w:rPr>
        <w:t>7</w:t>
      </w:r>
      <w:r w:rsidRPr="00B70EF6">
        <w:rPr>
          <w:rFonts w:ascii="Times New Roman" w:hAnsi="Times New Roman"/>
          <w:sz w:val="24"/>
          <w:szCs w:val="24"/>
          <w:lang w:eastAsia="ru-RU"/>
        </w:rPr>
        <w:t xml:space="preserve"> гг.» (далее Подпрограмма),  5 «Оценка эффективности последствий реализации Подпрограммы» таблицу №1 изложить в следующей редакции:                                                                                                                                      </w:t>
      </w:r>
    </w:p>
    <w:p w14:paraId="3BF4E15E" w14:textId="77777777" w:rsidR="000529CB" w:rsidRPr="00B70EF6" w:rsidRDefault="000529CB" w:rsidP="000529CB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 w:rsidRPr="00B70EF6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 Таблица №1</w:t>
      </w:r>
    </w:p>
    <w:tbl>
      <w:tblPr>
        <w:tblpPr w:leftFromText="180" w:rightFromText="180" w:vertAnchor="text" w:horzAnchor="margin" w:tblpX="-77" w:tblpY="248"/>
        <w:tblW w:w="1027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16"/>
        <w:gridCol w:w="23"/>
        <w:gridCol w:w="427"/>
        <w:gridCol w:w="2940"/>
        <w:gridCol w:w="39"/>
        <w:gridCol w:w="1487"/>
        <w:gridCol w:w="100"/>
        <w:gridCol w:w="15"/>
        <w:gridCol w:w="97"/>
        <w:gridCol w:w="1307"/>
        <w:gridCol w:w="41"/>
        <w:gridCol w:w="1484"/>
      </w:tblGrid>
      <w:tr w:rsidR="000529CB" w:rsidRPr="00B70EF6" w14:paraId="2592A423" w14:textId="77777777" w:rsidTr="007F53AD">
        <w:trPr>
          <w:cantSplit/>
          <w:trHeight w:val="240"/>
        </w:trPr>
        <w:tc>
          <w:tcPr>
            <w:tcW w:w="233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3C76ACD7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Мероприятия</w:t>
            </w:r>
          </w:p>
        </w:tc>
        <w:tc>
          <w:tcPr>
            <w:tcW w:w="3367" w:type="dxa"/>
            <w:gridSpan w:val="2"/>
            <w:vMerge w:val="restart"/>
            <w:tcBorders>
              <w:top w:val="single" w:sz="6" w:space="0" w:color="000000"/>
              <w:left w:val="single" w:sz="4" w:space="0" w:color="000000"/>
            </w:tcBorders>
          </w:tcPr>
          <w:p w14:paraId="2FD177D8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Источник финансирования</w:t>
            </w:r>
          </w:p>
        </w:tc>
        <w:tc>
          <w:tcPr>
            <w:tcW w:w="4570" w:type="dxa"/>
            <w:gridSpan w:val="8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1EF54B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Планируемое значение ( </w:t>
            </w:r>
            <w:proofErr w:type="spellStart"/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руб.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коп</w:t>
            </w:r>
            <w:proofErr w:type="spellEnd"/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.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)</w:t>
            </w:r>
          </w:p>
        </w:tc>
      </w:tr>
      <w:tr w:rsidR="000529CB" w:rsidRPr="00B70EF6" w14:paraId="64AE6B42" w14:textId="77777777" w:rsidTr="007F53AD">
        <w:trPr>
          <w:cantSplit/>
          <w:trHeight w:val="341"/>
        </w:trPr>
        <w:tc>
          <w:tcPr>
            <w:tcW w:w="2339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05AFA58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67" w:type="dxa"/>
            <w:gridSpan w:val="2"/>
            <w:vMerge/>
            <w:tcBorders>
              <w:top w:val="single" w:sz="6" w:space="0" w:color="000000"/>
              <w:left w:val="single" w:sz="4" w:space="0" w:color="000000"/>
              <w:bottom w:val="single" w:sz="4" w:space="0" w:color="auto"/>
            </w:tcBorders>
          </w:tcPr>
          <w:p w14:paraId="3E6D616A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1626" w:type="dxa"/>
            <w:gridSpan w:val="3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53EFCA6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141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6F175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г.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DE3BF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202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г.</w:t>
            </w:r>
          </w:p>
        </w:tc>
      </w:tr>
      <w:tr w:rsidR="000529CB" w:rsidRPr="00B70EF6" w14:paraId="7CD7A847" w14:textId="77777777" w:rsidTr="007F53AD">
        <w:trPr>
          <w:cantSplit/>
          <w:trHeight w:val="341"/>
        </w:trPr>
        <w:tc>
          <w:tcPr>
            <w:tcW w:w="10276" w:type="dxa"/>
            <w:gridSpan w:val="1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55B399" w14:textId="77777777" w:rsidR="000529CB" w:rsidRPr="00B70EF6" w:rsidRDefault="000529CB" w:rsidP="007F53AD">
            <w:pPr>
              <w:numPr>
                <w:ilvl w:val="0"/>
                <w:numId w:val="4"/>
              </w:num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Материальное содержание работников пожарной безопасности в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сельском поселении </w:t>
            </w:r>
          </w:p>
        </w:tc>
      </w:tr>
      <w:tr w:rsidR="000529CB" w:rsidRPr="00B70EF6" w14:paraId="546509BF" w14:textId="77777777" w:rsidTr="007F53AD">
        <w:trPr>
          <w:cantSplit/>
          <w:trHeight w:val="341"/>
        </w:trPr>
        <w:tc>
          <w:tcPr>
            <w:tcW w:w="2316" w:type="dxa"/>
            <w:vMerge w:val="restart"/>
            <w:tcBorders>
              <w:left w:val="single" w:sz="6" w:space="0" w:color="000000"/>
            </w:tcBorders>
          </w:tcPr>
          <w:p w14:paraId="785FB8BB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0B3ED167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641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03F40C7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771 325,63</w:t>
            </w:r>
          </w:p>
        </w:tc>
        <w:tc>
          <w:tcPr>
            <w:tcW w:w="1404" w:type="dxa"/>
            <w:gridSpan w:val="2"/>
            <w:tcBorders>
              <w:left w:val="single" w:sz="4" w:space="0" w:color="000000"/>
              <w:bottom w:val="single" w:sz="6" w:space="0" w:color="000000"/>
            </w:tcBorders>
          </w:tcPr>
          <w:p w14:paraId="448E5BD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720 319,98</w:t>
            </w:r>
          </w:p>
        </w:tc>
        <w:tc>
          <w:tcPr>
            <w:tcW w:w="152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246511B5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771 325,63</w:t>
            </w:r>
          </w:p>
        </w:tc>
      </w:tr>
      <w:tr w:rsidR="000529CB" w:rsidRPr="00B70EF6" w14:paraId="2BD8115E" w14:textId="77777777" w:rsidTr="007F53AD">
        <w:trPr>
          <w:cantSplit/>
          <w:trHeight w:val="341"/>
        </w:trPr>
        <w:tc>
          <w:tcPr>
            <w:tcW w:w="2316" w:type="dxa"/>
            <w:vMerge/>
            <w:tcBorders>
              <w:left w:val="single" w:sz="6" w:space="0" w:color="000000"/>
            </w:tcBorders>
          </w:tcPr>
          <w:p w14:paraId="4333B8AE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90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3240D25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641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7BD11E8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404" w:type="dxa"/>
            <w:gridSpan w:val="2"/>
            <w:tcBorders>
              <w:left w:val="single" w:sz="4" w:space="0" w:color="000000"/>
              <w:bottom w:val="single" w:sz="6" w:space="0" w:color="000000"/>
            </w:tcBorders>
          </w:tcPr>
          <w:p w14:paraId="208C13BB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2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8DDB0E5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</w:tr>
      <w:tr w:rsidR="000529CB" w:rsidRPr="00B70EF6" w14:paraId="6F975819" w14:textId="77777777" w:rsidTr="007F53AD">
        <w:trPr>
          <w:cantSplit/>
          <w:trHeight w:val="341"/>
        </w:trPr>
        <w:tc>
          <w:tcPr>
            <w:tcW w:w="2316" w:type="dxa"/>
            <w:vMerge/>
            <w:tcBorders>
              <w:left w:val="single" w:sz="6" w:space="0" w:color="000000"/>
            </w:tcBorders>
          </w:tcPr>
          <w:p w14:paraId="1B1F044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90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0FF3524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641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04A7989A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404" w:type="dxa"/>
            <w:gridSpan w:val="2"/>
            <w:tcBorders>
              <w:left w:val="single" w:sz="4" w:space="0" w:color="000000"/>
              <w:bottom w:val="single" w:sz="6" w:space="0" w:color="000000"/>
            </w:tcBorders>
          </w:tcPr>
          <w:p w14:paraId="2C9611A1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52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42F247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</w:tr>
      <w:tr w:rsidR="000529CB" w:rsidRPr="00B70EF6" w14:paraId="1143A987" w14:textId="77777777" w:rsidTr="007F53AD">
        <w:trPr>
          <w:cantSplit/>
          <w:trHeight w:val="341"/>
        </w:trPr>
        <w:tc>
          <w:tcPr>
            <w:tcW w:w="5706" w:type="dxa"/>
            <w:gridSpan w:val="4"/>
            <w:tcBorders>
              <w:left w:val="single" w:sz="6" w:space="0" w:color="000000"/>
              <w:bottom w:val="single" w:sz="6" w:space="0" w:color="000000"/>
            </w:tcBorders>
          </w:tcPr>
          <w:p w14:paraId="1C1BB9F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641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6EBAB89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771 325,63</w:t>
            </w:r>
          </w:p>
        </w:tc>
        <w:tc>
          <w:tcPr>
            <w:tcW w:w="1404" w:type="dxa"/>
            <w:gridSpan w:val="2"/>
            <w:tcBorders>
              <w:left w:val="single" w:sz="4" w:space="0" w:color="000000"/>
              <w:bottom w:val="single" w:sz="6" w:space="0" w:color="000000"/>
            </w:tcBorders>
          </w:tcPr>
          <w:p w14:paraId="0C491E21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720 319,98</w:t>
            </w:r>
          </w:p>
        </w:tc>
        <w:tc>
          <w:tcPr>
            <w:tcW w:w="1525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C15895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771 325,63</w:t>
            </w:r>
          </w:p>
        </w:tc>
      </w:tr>
      <w:tr w:rsidR="000529CB" w:rsidRPr="00B70EF6" w14:paraId="724FE6FC" w14:textId="77777777" w:rsidTr="007F53AD">
        <w:trPr>
          <w:cantSplit/>
          <w:trHeight w:val="341"/>
        </w:trPr>
        <w:tc>
          <w:tcPr>
            <w:tcW w:w="10276" w:type="dxa"/>
            <w:gridSpan w:val="1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CB5384" w14:textId="77777777" w:rsidR="000529CB" w:rsidRPr="00B70EF6" w:rsidRDefault="000529CB" w:rsidP="007F53AD">
            <w:pPr>
              <w:numPr>
                <w:ilvl w:val="0"/>
                <w:numId w:val="4"/>
              </w:num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Материально-техническое обеспечение деятельности работников </w:t>
            </w:r>
            <w:r w:rsidRPr="00B70EF6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пожарной безопасности в  сельском поселении </w:t>
            </w:r>
          </w:p>
        </w:tc>
      </w:tr>
      <w:tr w:rsidR="000529CB" w:rsidRPr="00B70EF6" w14:paraId="1AA37F85" w14:textId="77777777" w:rsidTr="007F53AD">
        <w:trPr>
          <w:cantSplit/>
          <w:trHeight w:val="394"/>
        </w:trPr>
        <w:tc>
          <w:tcPr>
            <w:tcW w:w="2339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7E5D517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Материально-техническое обеспечение деятельности работников пожарной безопасности</w:t>
            </w:r>
          </w:p>
        </w:tc>
        <w:tc>
          <w:tcPr>
            <w:tcW w:w="33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D0A850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7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9DB501" w14:textId="6D36D7CE" w:rsidR="000529CB" w:rsidRPr="00B70EF6" w:rsidRDefault="008359B9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54 513</w:t>
            </w:r>
            <w:r w:rsidR="000529CB">
              <w:rPr>
                <w:rFonts w:ascii="Times New Roman" w:hAnsi="Times New Roman"/>
                <w:sz w:val="24"/>
                <w:szCs w:val="24"/>
                <w:lang w:eastAsia="ru-RU"/>
              </w:rPr>
              <w:t>,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 w:rsidR="000529CB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835DD4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77A937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0529CB" w:rsidRPr="00B70EF6" w14:paraId="1B39DE51" w14:textId="77777777" w:rsidTr="007F53AD">
        <w:trPr>
          <w:cantSplit/>
          <w:trHeight w:val="401"/>
        </w:trPr>
        <w:tc>
          <w:tcPr>
            <w:tcW w:w="2339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0D5FD14F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FED7BD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73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B4030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8E3FD6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7E240C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</w:tr>
      <w:tr w:rsidR="000529CB" w:rsidRPr="00B70EF6" w14:paraId="21BC7453" w14:textId="77777777" w:rsidTr="007F53AD">
        <w:trPr>
          <w:cantSplit/>
          <w:trHeight w:val="383"/>
        </w:trPr>
        <w:tc>
          <w:tcPr>
            <w:tcW w:w="2339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161289F1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3367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042A516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738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7C42238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A61A765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F5F9AA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,00</w:t>
            </w:r>
          </w:p>
        </w:tc>
      </w:tr>
      <w:tr w:rsidR="000529CB" w:rsidRPr="00B70EF6" w14:paraId="5BFFC9F5" w14:textId="77777777" w:rsidTr="007F53AD">
        <w:trPr>
          <w:cantSplit/>
          <w:trHeight w:val="383"/>
        </w:trPr>
        <w:tc>
          <w:tcPr>
            <w:tcW w:w="5706" w:type="dxa"/>
            <w:gridSpan w:val="4"/>
            <w:tcBorders>
              <w:left w:val="single" w:sz="6" w:space="0" w:color="000000"/>
              <w:bottom w:val="single" w:sz="4" w:space="0" w:color="000000"/>
            </w:tcBorders>
          </w:tcPr>
          <w:p w14:paraId="55C75976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738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BBFDE61" w14:textId="2B03CE40" w:rsidR="000529CB" w:rsidRPr="00B70EF6" w:rsidRDefault="008359B9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54</w:t>
            </w:r>
            <w:r w:rsidR="00007E03">
              <w:rPr>
                <w:rFonts w:ascii="Times New Roman" w:hAnsi="Times New Roman"/>
                <w:sz w:val="24"/>
                <w:szCs w:val="24"/>
                <w:lang w:eastAsia="ru-RU"/>
              </w:rPr>
              <w:t xml:space="preserve"> 51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  <w:r w:rsidR="000529CB">
              <w:rPr>
                <w:rFonts w:ascii="Times New Roman" w:hAnsi="Times New Roman"/>
                <w:sz w:val="24"/>
                <w:szCs w:val="24"/>
                <w:lang w:eastAsia="ru-RU"/>
              </w:rPr>
              <w:t>,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  <w:r w:rsidR="000529CB">
              <w:rPr>
                <w:rFonts w:ascii="Times New Roman" w:hAnsi="Times New Roman"/>
                <w:sz w:val="24"/>
                <w:szCs w:val="24"/>
                <w:lang w:eastAsia="ru-RU"/>
              </w:rPr>
              <w:t>0</w:t>
            </w:r>
          </w:p>
        </w:tc>
        <w:tc>
          <w:tcPr>
            <w:tcW w:w="130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AC31942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25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9ACFA00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0529CB" w:rsidRPr="00B70EF6" w14:paraId="666B7BBA" w14:textId="77777777" w:rsidTr="007F53AD">
        <w:trPr>
          <w:cantSplit/>
          <w:trHeight w:val="539"/>
        </w:trPr>
        <w:tc>
          <w:tcPr>
            <w:tcW w:w="10276" w:type="dxa"/>
            <w:gridSpan w:val="12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3B4C9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3. Межбюджетные трансферты, предоставляемые в бюджеты муниципального района в соответствии с заключенными соглашениями о передаче органам местного самоуправления муниципального района полномочий органов местного самоуправления поселений (т. е. передача полномочий из поселения в район)</w:t>
            </w:r>
          </w:p>
        </w:tc>
      </w:tr>
      <w:tr w:rsidR="000529CB" w:rsidRPr="00B70EF6" w14:paraId="53D95C46" w14:textId="77777777" w:rsidTr="007F53AD">
        <w:trPr>
          <w:cantSplit/>
          <w:trHeight w:val="394"/>
        </w:trPr>
        <w:tc>
          <w:tcPr>
            <w:tcW w:w="2766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4476806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Межбюджетные трансферты на осуществление полномочий по ГО и ЧС</w:t>
            </w:r>
          </w:p>
        </w:tc>
        <w:tc>
          <w:tcPr>
            <w:tcW w:w="29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1282C6F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D3D695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126 532,99</w:t>
            </w:r>
          </w:p>
        </w:tc>
        <w:tc>
          <w:tcPr>
            <w:tcW w:w="15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7FE8E89" w14:textId="77777777" w:rsidR="000529CB" w:rsidRPr="004B7F69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4B7F69">
              <w:rPr>
                <w:rFonts w:ascii="Times New Roman" w:hAnsi="Times New Roman"/>
                <w:sz w:val="24"/>
                <w:szCs w:val="24"/>
              </w:rPr>
              <w:t>126 532,99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F0181" w14:textId="77777777" w:rsidR="000529CB" w:rsidRPr="004B7F69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4B7F69">
              <w:rPr>
                <w:rFonts w:ascii="Times New Roman" w:hAnsi="Times New Roman"/>
                <w:sz w:val="24"/>
                <w:szCs w:val="24"/>
              </w:rPr>
              <w:t>126 532,99</w:t>
            </w:r>
          </w:p>
        </w:tc>
      </w:tr>
      <w:tr w:rsidR="000529CB" w:rsidRPr="00B70EF6" w14:paraId="4BC8CB0D" w14:textId="77777777" w:rsidTr="007F53AD">
        <w:trPr>
          <w:cantSplit/>
          <w:trHeight w:val="394"/>
        </w:trPr>
        <w:tc>
          <w:tcPr>
            <w:tcW w:w="2766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4B5BBED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Межбюджетные трансферты на осуществление полномочий по защите населения от чрезвычайных ситуаций природного и техногенного характера</w:t>
            </w:r>
          </w:p>
        </w:tc>
        <w:tc>
          <w:tcPr>
            <w:tcW w:w="297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AF74C69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Местный бюджет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C3B45C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196 801,59</w:t>
            </w:r>
          </w:p>
        </w:tc>
        <w:tc>
          <w:tcPr>
            <w:tcW w:w="15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8F0401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4B7F69">
              <w:rPr>
                <w:rFonts w:ascii="Times New Roman" w:hAnsi="Times New Roman"/>
                <w:sz w:val="24"/>
                <w:szCs w:val="24"/>
                <w:lang w:eastAsia="ru-RU"/>
              </w:rPr>
              <w:t>196 801,59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D70ADE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4B7F69">
              <w:rPr>
                <w:rFonts w:ascii="Times New Roman" w:hAnsi="Times New Roman"/>
                <w:sz w:val="24"/>
                <w:szCs w:val="24"/>
                <w:lang w:eastAsia="ru-RU"/>
              </w:rPr>
              <w:t>196 801,59</w:t>
            </w:r>
          </w:p>
        </w:tc>
      </w:tr>
      <w:tr w:rsidR="000529CB" w:rsidRPr="00B70EF6" w14:paraId="4267A278" w14:textId="77777777" w:rsidTr="007F53AD">
        <w:trPr>
          <w:cantSplit/>
          <w:trHeight w:val="383"/>
        </w:trPr>
        <w:tc>
          <w:tcPr>
            <w:tcW w:w="5745" w:type="dxa"/>
            <w:gridSpan w:val="5"/>
            <w:tcBorders>
              <w:left w:val="single" w:sz="6" w:space="0" w:color="000000"/>
              <w:bottom w:val="single" w:sz="4" w:space="0" w:color="000000"/>
            </w:tcBorders>
          </w:tcPr>
          <w:p w14:paraId="71229AD8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ИТОГО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79B4A9A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323 334,58</w:t>
            </w:r>
          </w:p>
        </w:tc>
        <w:tc>
          <w:tcPr>
            <w:tcW w:w="1560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B89D2C7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323 334,58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1681E84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323 334,58</w:t>
            </w:r>
          </w:p>
        </w:tc>
      </w:tr>
      <w:tr w:rsidR="000529CB" w:rsidRPr="00B70EF6" w14:paraId="6ABDA1FF" w14:textId="77777777" w:rsidTr="007F53AD">
        <w:trPr>
          <w:cantSplit/>
          <w:trHeight w:val="383"/>
        </w:trPr>
        <w:tc>
          <w:tcPr>
            <w:tcW w:w="5745" w:type="dxa"/>
            <w:gridSpan w:val="5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1CD09A75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Итого по мероприятиям</w:t>
            </w:r>
          </w:p>
        </w:tc>
        <w:tc>
          <w:tcPr>
            <w:tcW w:w="148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09C22B36" w14:textId="24CDA55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B70EF6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  <w:r w:rsidR="008359B9">
              <w:rPr>
                <w:rFonts w:ascii="Times New Roman" w:hAnsi="Times New Roman"/>
                <w:sz w:val="24"/>
                <w:szCs w:val="24"/>
                <w:lang w:eastAsia="ru-RU"/>
              </w:rPr>
              <w:t> 149 173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,</w:t>
            </w:r>
            <w:r w:rsidR="008359B9">
              <w:rPr>
                <w:rFonts w:ascii="Times New Roman" w:hAnsi="Times New Roman"/>
                <w:sz w:val="24"/>
                <w:szCs w:val="24"/>
                <w:lang w:eastAsia="ru-RU"/>
              </w:rPr>
              <w:t>2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1560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79006CA3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1 043 654,56</w:t>
            </w:r>
          </w:p>
        </w:tc>
        <w:tc>
          <w:tcPr>
            <w:tcW w:w="148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054A7FF" w14:textId="77777777" w:rsidR="000529CB" w:rsidRPr="00B70EF6" w:rsidRDefault="000529CB" w:rsidP="007F53AD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1 094 660,21</w:t>
            </w:r>
          </w:p>
        </w:tc>
      </w:tr>
    </w:tbl>
    <w:p w14:paraId="08B94B57" w14:textId="77777777" w:rsidR="001E7655" w:rsidRDefault="001E7655" w:rsidP="004E6F67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25E1123A" w14:textId="26E05F6B" w:rsidR="004E6F67" w:rsidRDefault="00007E03" w:rsidP="004E6F67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>6</w:t>
      </w:r>
      <w:r w:rsidRPr="00B70EF6">
        <w:rPr>
          <w:rFonts w:ascii="Times New Roman" w:hAnsi="Times New Roman"/>
          <w:sz w:val="24"/>
          <w:szCs w:val="24"/>
        </w:rPr>
        <w:t xml:space="preserve">.  </w:t>
      </w:r>
      <w:r w:rsidR="004E6F67" w:rsidRPr="00967B1F">
        <w:rPr>
          <w:rFonts w:ascii="Times New Roman" w:hAnsi="Times New Roman"/>
          <w:sz w:val="24"/>
          <w:szCs w:val="24"/>
          <w:lang w:eastAsia="ru-RU"/>
        </w:rPr>
        <w:t>В приложение №4 к муниципальной программе «</w:t>
      </w:r>
      <w:r w:rsidR="004E6F67" w:rsidRPr="00967B1F">
        <w:rPr>
          <w:rFonts w:ascii="Times New Roman" w:hAnsi="Times New Roman"/>
          <w:bCs/>
          <w:sz w:val="24"/>
          <w:szCs w:val="24"/>
          <w:lang w:eastAsia="ru-RU"/>
        </w:rPr>
        <w:t xml:space="preserve">Социально – экономическое развитие </w:t>
      </w:r>
      <w:r w:rsidR="004E6F67" w:rsidRPr="00967B1F">
        <w:rPr>
          <w:rFonts w:ascii="Times New Roman" w:hAnsi="Times New Roman"/>
          <w:sz w:val="24"/>
          <w:szCs w:val="24"/>
          <w:lang w:eastAsia="ru-RU"/>
        </w:rPr>
        <w:t xml:space="preserve">сельского поселения Верхнее Санчелеево  муниципального района  Ставропольский Самарской области </w:t>
      </w:r>
      <w:r w:rsidR="004E6F67" w:rsidRPr="00967B1F">
        <w:rPr>
          <w:rFonts w:ascii="Times New Roman" w:hAnsi="Times New Roman"/>
          <w:bCs/>
          <w:sz w:val="24"/>
          <w:szCs w:val="24"/>
          <w:lang w:eastAsia="ru-RU"/>
        </w:rPr>
        <w:t>на 202</w:t>
      </w:r>
      <w:r w:rsidR="004E6F67">
        <w:rPr>
          <w:rFonts w:ascii="Times New Roman" w:hAnsi="Times New Roman"/>
          <w:bCs/>
          <w:sz w:val="24"/>
          <w:szCs w:val="24"/>
          <w:lang w:eastAsia="ru-RU"/>
        </w:rPr>
        <w:t>5</w:t>
      </w:r>
      <w:r w:rsidR="004E6F67" w:rsidRPr="00967B1F">
        <w:rPr>
          <w:rFonts w:ascii="Times New Roman" w:hAnsi="Times New Roman"/>
          <w:bCs/>
          <w:sz w:val="24"/>
          <w:szCs w:val="24"/>
          <w:lang w:eastAsia="ru-RU"/>
        </w:rPr>
        <w:t xml:space="preserve"> – 202</w:t>
      </w:r>
      <w:r w:rsidR="004E6F67">
        <w:rPr>
          <w:rFonts w:ascii="Times New Roman" w:hAnsi="Times New Roman"/>
          <w:bCs/>
          <w:sz w:val="24"/>
          <w:szCs w:val="24"/>
          <w:lang w:eastAsia="ru-RU"/>
        </w:rPr>
        <w:t>7</w:t>
      </w:r>
      <w:r w:rsidR="004E6F67" w:rsidRPr="00967B1F">
        <w:rPr>
          <w:rFonts w:ascii="Times New Roman" w:hAnsi="Times New Roman"/>
          <w:bCs/>
          <w:sz w:val="24"/>
          <w:szCs w:val="24"/>
          <w:lang w:eastAsia="ru-RU"/>
        </w:rPr>
        <w:t xml:space="preserve"> годы</w:t>
      </w:r>
      <w:r w:rsidR="004E6F67" w:rsidRPr="00967B1F">
        <w:rPr>
          <w:rFonts w:ascii="Times New Roman" w:hAnsi="Times New Roman"/>
          <w:b/>
          <w:bCs/>
          <w:sz w:val="24"/>
          <w:szCs w:val="24"/>
          <w:lang w:eastAsia="ru-RU"/>
        </w:rPr>
        <w:t xml:space="preserve">», </w:t>
      </w:r>
      <w:r w:rsidR="004E6F67" w:rsidRPr="00967B1F">
        <w:rPr>
          <w:rFonts w:ascii="Times New Roman" w:hAnsi="Times New Roman"/>
          <w:sz w:val="24"/>
          <w:szCs w:val="24"/>
          <w:lang w:eastAsia="ru-RU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4E6F67">
        <w:rPr>
          <w:rFonts w:ascii="Times New Roman" w:hAnsi="Times New Roman"/>
          <w:sz w:val="24"/>
          <w:szCs w:val="24"/>
          <w:lang w:eastAsia="ru-RU"/>
        </w:rPr>
        <w:t>8</w:t>
      </w:r>
      <w:r w:rsidR="004E6F67" w:rsidRPr="00967B1F">
        <w:rPr>
          <w:rFonts w:ascii="Times New Roman" w:hAnsi="Times New Roman"/>
          <w:sz w:val="24"/>
          <w:szCs w:val="24"/>
          <w:lang w:eastAsia="ru-RU"/>
        </w:rPr>
        <w:t xml:space="preserve"> декабря 202</w:t>
      </w:r>
      <w:r w:rsidR="004E6F67">
        <w:rPr>
          <w:rFonts w:ascii="Times New Roman" w:hAnsi="Times New Roman"/>
          <w:sz w:val="24"/>
          <w:szCs w:val="24"/>
          <w:lang w:eastAsia="ru-RU"/>
        </w:rPr>
        <w:t>4</w:t>
      </w:r>
      <w:r w:rsidR="004E6F67" w:rsidRPr="00967B1F">
        <w:rPr>
          <w:rFonts w:ascii="Times New Roman" w:hAnsi="Times New Roman"/>
          <w:sz w:val="24"/>
          <w:szCs w:val="24"/>
          <w:lang w:eastAsia="ru-RU"/>
        </w:rPr>
        <w:t xml:space="preserve"> года № 7</w:t>
      </w:r>
      <w:r w:rsidR="004E6F67">
        <w:rPr>
          <w:rFonts w:ascii="Times New Roman" w:hAnsi="Times New Roman"/>
          <w:sz w:val="24"/>
          <w:szCs w:val="24"/>
          <w:lang w:eastAsia="ru-RU"/>
        </w:rPr>
        <w:t>9</w:t>
      </w:r>
      <w:r w:rsidR="004E6F67" w:rsidRPr="00967B1F">
        <w:rPr>
          <w:rFonts w:ascii="Times New Roman" w:hAnsi="Times New Roman"/>
          <w:sz w:val="24"/>
          <w:szCs w:val="24"/>
          <w:lang w:eastAsia="ru-RU"/>
        </w:rPr>
        <w:t>, в 4 Подпрограмме «Модернизация и развитие автомобильных дорог общего пользования местного значения в сельском поселении Верхнее Санчелеево муниципального района Ставропольский Самарской области на 202</w:t>
      </w:r>
      <w:r w:rsidR="004E6F67">
        <w:rPr>
          <w:rFonts w:ascii="Times New Roman" w:hAnsi="Times New Roman"/>
          <w:sz w:val="24"/>
          <w:szCs w:val="24"/>
          <w:lang w:eastAsia="ru-RU"/>
        </w:rPr>
        <w:t>5</w:t>
      </w:r>
      <w:r w:rsidR="004E6F67" w:rsidRPr="00967B1F">
        <w:rPr>
          <w:rFonts w:ascii="Times New Roman" w:hAnsi="Times New Roman"/>
          <w:sz w:val="24"/>
          <w:szCs w:val="24"/>
          <w:lang w:eastAsia="ru-RU"/>
        </w:rPr>
        <w:t>-202</w:t>
      </w:r>
      <w:r w:rsidR="004E6F67">
        <w:rPr>
          <w:rFonts w:ascii="Times New Roman" w:hAnsi="Times New Roman"/>
          <w:sz w:val="24"/>
          <w:szCs w:val="24"/>
          <w:lang w:eastAsia="ru-RU"/>
        </w:rPr>
        <w:t>7</w:t>
      </w:r>
      <w:r w:rsidR="004E6F67" w:rsidRPr="00967B1F">
        <w:rPr>
          <w:rFonts w:ascii="Times New Roman" w:hAnsi="Times New Roman"/>
          <w:sz w:val="24"/>
          <w:szCs w:val="24"/>
          <w:lang w:eastAsia="ru-RU"/>
        </w:rPr>
        <w:t xml:space="preserve"> годы» (далее Подпрограмма), в паспорте  Подпрограммы «Модернизация и развитие автомобильных дорог общего пользования местного значения в сельском поселении Верхнее Санчелеево муниципального района Ставропольский Самарской области на 202</w:t>
      </w:r>
      <w:r w:rsidR="004E6F67">
        <w:rPr>
          <w:rFonts w:ascii="Times New Roman" w:hAnsi="Times New Roman"/>
          <w:sz w:val="24"/>
          <w:szCs w:val="24"/>
          <w:lang w:eastAsia="ru-RU"/>
        </w:rPr>
        <w:t>5</w:t>
      </w:r>
      <w:r w:rsidR="004E6F67" w:rsidRPr="00967B1F">
        <w:rPr>
          <w:rFonts w:ascii="Times New Roman" w:hAnsi="Times New Roman"/>
          <w:sz w:val="24"/>
          <w:szCs w:val="24"/>
          <w:lang w:eastAsia="ru-RU"/>
        </w:rPr>
        <w:t>-202</w:t>
      </w:r>
      <w:r w:rsidR="004E6F67">
        <w:rPr>
          <w:rFonts w:ascii="Times New Roman" w:hAnsi="Times New Roman"/>
          <w:sz w:val="24"/>
          <w:szCs w:val="24"/>
          <w:lang w:eastAsia="ru-RU"/>
        </w:rPr>
        <w:t>7</w:t>
      </w:r>
      <w:r w:rsidR="004E6F67" w:rsidRPr="00967B1F">
        <w:rPr>
          <w:rFonts w:ascii="Times New Roman" w:hAnsi="Times New Roman"/>
          <w:sz w:val="24"/>
          <w:szCs w:val="24"/>
          <w:lang w:eastAsia="ru-RU"/>
        </w:rPr>
        <w:t xml:space="preserve"> годы» (далее Подпрограмма), « Объемы и источники финансирования Подпрограммы» изложить в следующей редакции:</w:t>
      </w:r>
    </w:p>
    <w:p w14:paraId="5C347065" w14:textId="77777777" w:rsidR="001E7655" w:rsidRPr="00967B1F" w:rsidRDefault="001E7655" w:rsidP="004E6F67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706"/>
        <w:gridCol w:w="7773"/>
      </w:tblGrid>
      <w:tr w:rsidR="004E6F67" w:rsidRPr="00967B1F" w14:paraId="25C99C05" w14:textId="77777777" w:rsidTr="000C10A7">
        <w:tc>
          <w:tcPr>
            <w:tcW w:w="0" w:type="auto"/>
          </w:tcPr>
          <w:p w14:paraId="468501CD" w14:textId="77777777" w:rsidR="004E6F67" w:rsidRPr="00967B1F" w:rsidRDefault="004E6F67" w:rsidP="000C10A7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967B1F">
              <w:rPr>
                <w:rFonts w:ascii="Times New Roman" w:hAnsi="Times New Roman"/>
                <w:sz w:val="24"/>
                <w:szCs w:val="24"/>
                <w:lang w:eastAsia="ru-RU"/>
              </w:rPr>
              <w:t>Объемы и источники  финансирования  Подпрограммы</w:t>
            </w:r>
          </w:p>
        </w:tc>
        <w:tc>
          <w:tcPr>
            <w:tcW w:w="0" w:type="auto"/>
          </w:tcPr>
          <w:p w14:paraId="77A3014B" w14:textId="3CBEA966" w:rsidR="004E6F67" w:rsidRDefault="004E6F67" w:rsidP="000C10A7">
            <w:pPr>
              <w:autoSpaceDE w:val="0"/>
              <w:spacing w:after="0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Для выполнения мероприятий Программы необходимо 6</w:t>
            </w:r>
            <w:r>
              <w:rPr>
                <w:rFonts w:ascii="Times New Roman" w:hAnsi="Times New Roman"/>
              </w:rPr>
              <w:t> 934 180</w:t>
            </w:r>
            <w:r w:rsidRPr="00FD2FC7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4</w:t>
            </w:r>
            <w:r w:rsidRPr="00FD2FC7">
              <w:rPr>
                <w:rFonts w:ascii="Times New Roman" w:hAnsi="Times New Roman"/>
              </w:rPr>
              <w:t xml:space="preserve">4 коп., в том числе и по годам:                                                                             </w:t>
            </w:r>
          </w:p>
          <w:p w14:paraId="437582B2" w14:textId="70EF52E4" w:rsidR="004E6F67" w:rsidRPr="00FD2FC7" w:rsidRDefault="004E6F67" w:rsidP="000C10A7">
            <w:pPr>
              <w:autoSpaceDE w:val="0"/>
              <w:spacing w:after="0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 xml:space="preserve">2025 год-  </w:t>
            </w:r>
            <w:r>
              <w:rPr>
                <w:rFonts w:ascii="Times New Roman" w:hAnsi="Times New Roman"/>
              </w:rPr>
              <w:t>2 130 813</w:t>
            </w:r>
            <w:r w:rsidRPr="00FD2FC7">
              <w:rPr>
                <w:rFonts w:ascii="Times New Roman" w:hAnsi="Times New Roman"/>
              </w:rPr>
              <w:t xml:space="preserve"> руб. </w:t>
            </w:r>
            <w:r>
              <w:rPr>
                <w:rFonts w:ascii="Times New Roman" w:hAnsi="Times New Roman"/>
              </w:rPr>
              <w:t>6</w:t>
            </w:r>
            <w:r w:rsidRPr="00FD2FC7">
              <w:rPr>
                <w:rFonts w:ascii="Times New Roman" w:hAnsi="Times New Roman"/>
              </w:rPr>
              <w:t>0 коп.</w:t>
            </w:r>
          </w:p>
          <w:p w14:paraId="0E23C899" w14:textId="77777777" w:rsidR="004E6F67" w:rsidRPr="00FD2FC7" w:rsidRDefault="004E6F67" w:rsidP="000C10A7">
            <w:pPr>
              <w:autoSpaceDE w:val="0"/>
              <w:spacing w:after="0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 xml:space="preserve">2026 год- </w:t>
            </w:r>
            <w:r>
              <w:rPr>
                <w:rFonts w:ascii="Times New Roman" w:hAnsi="Times New Roman"/>
              </w:rPr>
              <w:t xml:space="preserve"> </w:t>
            </w:r>
            <w:r w:rsidRPr="00FD2FC7">
              <w:rPr>
                <w:rFonts w:ascii="Times New Roman" w:hAnsi="Times New Roman"/>
              </w:rPr>
              <w:t>2 237 883 руб. 84 коп.</w:t>
            </w:r>
          </w:p>
          <w:p w14:paraId="0DD35892" w14:textId="77777777" w:rsidR="004E6F67" w:rsidRPr="00967B1F" w:rsidRDefault="004E6F67" w:rsidP="000C10A7">
            <w:pPr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FD2FC7">
              <w:rPr>
                <w:rFonts w:ascii="Times New Roman" w:hAnsi="Times New Roman"/>
              </w:rPr>
              <w:t>2027 год-   2 565 483 руб. 00 коп.</w:t>
            </w:r>
          </w:p>
          <w:p w14:paraId="7FF99B59" w14:textId="77777777" w:rsidR="004E6F67" w:rsidRPr="00967B1F" w:rsidRDefault="004E6F67" w:rsidP="000C10A7">
            <w:pPr>
              <w:tabs>
                <w:tab w:val="left" w:pos="1134"/>
              </w:tabs>
              <w:suppressAutoHyphens w:val="0"/>
              <w:autoSpaceDE w:val="0"/>
              <w:spacing w:after="0"/>
              <w:jc w:val="both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967B1F">
              <w:rPr>
                <w:rFonts w:ascii="Times New Roman" w:hAnsi="Times New Roman"/>
                <w:sz w:val="24"/>
                <w:szCs w:val="24"/>
                <w:lang w:eastAsia="ru-RU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14:paraId="6462844D" w14:textId="77777777" w:rsidR="004E6F67" w:rsidRDefault="004E6F67" w:rsidP="004E6F67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</w:p>
    <w:p w14:paraId="5F752D42" w14:textId="77777777" w:rsidR="001E7655" w:rsidRDefault="001E7655" w:rsidP="004E6F67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</w:p>
    <w:p w14:paraId="42733ADE" w14:textId="478BF650" w:rsidR="004E6F67" w:rsidRPr="00967B1F" w:rsidRDefault="004E6F67" w:rsidP="004E6F67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 w:rsidRPr="00967B1F">
        <w:rPr>
          <w:rFonts w:ascii="Times New Roman" w:hAnsi="Times New Roman"/>
          <w:sz w:val="24"/>
          <w:szCs w:val="24"/>
          <w:lang w:eastAsia="ru-RU"/>
        </w:rPr>
        <w:t>1.</w:t>
      </w:r>
      <w:r>
        <w:rPr>
          <w:rFonts w:ascii="Times New Roman" w:hAnsi="Times New Roman"/>
          <w:sz w:val="24"/>
          <w:szCs w:val="24"/>
          <w:lang w:eastAsia="ru-RU"/>
        </w:rPr>
        <w:t>7</w:t>
      </w:r>
      <w:r w:rsidRPr="00967B1F">
        <w:rPr>
          <w:rFonts w:ascii="Times New Roman" w:hAnsi="Times New Roman"/>
          <w:sz w:val="24"/>
          <w:szCs w:val="24"/>
          <w:lang w:eastAsia="ru-RU"/>
        </w:rPr>
        <w:t>. В приложение №4 к муниципальной программе «</w:t>
      </w:r>
      <w:r w:rsidRPr="00967B1F">
        <w:rPr>
          <w:rFonts w:ascii="Times New Roman" w:hAnsi="Times New Roman"/>
          <w:bCs/>
          <w:sz w:val="24"/>
          <w:szCs w:val="24"/>
          <w:lang w:eastAsia="ru-RU"/>
        </w:rPr>
        <w:t xml:space="preserve">Социально – экономическое развитие </w:t>
      </w:r>
      <w:r w:rsidRPr="00967B1F">
        <w:rPr>
          <w:rFonts w:ascii="Times New Roman" w:hAnsi="Times New Roman"/>
          <w:sz w:val="24"/>
          <w:szCs w:val="24"/>
          <w:lang w:eastAsia="ru-RU"/>
        </w:rPr>
        <w:t xml:space="preserve">сельского поселения Верхнее Санчелеево  муниципального района  Ставропольский Самарской области </w:t>
      </w:r>
      <w:r w:rsidRPr="00967B1F">
        <w:rPr>
          <w:rFonts w:ascii="Times New Roman" w:hAnsi="Times New Roman"/>
          <w:bCs/>
          <w:sz w:val="24"/>
          <w:szCs w:val="24"/>
          <w:lang w:eastAsia="ru-RU"/>
        </w:rPr>
        <w:t>на 202</w:t>
      </w:r>
      <w:r>
        <w:rPr>
          <w:rFonts w:ascii="Times New Roman" w:hAnsi="Times New Roman"/>
          <w:bCs/>
          <w:sz w:val="24"/>
          <w:szCs w:val="24"/>
          <w:lang w:eastAsia="ru-RU"/>
        </w:rPr>
        <w:t>5</w:t>
      </w:r>
      <w:r w:rsidRPr="00967B1F">
        <w:rPr>
          <w:rFonts w:ascii="Times New Roman" w:hAnsi="Times New Roman"/>
          <w:bCs/>
          <w:sz w:val="24"/>
          <w:szCs w:val="24"/>
          <w:lang w:eastAsia="ru-RU"/>
        </w:rPr>
        <w:t xml:space="preserve"> – 202</w:t>
      </w:r>
      <w:r>
        <w:rPr>
          <w:rFonts w:ascii="Times New Roman" w:hAnsi="Times New Roman"/>
          <w:bCs/>
          <w:sz w:val="24"/>
          <w:szCs w:val="24"/>
          <w:lang w:eastAsia="ru-RU"/>
        </w:rPr>
        <w:t>7</w:t>
      </w:r>
      <w:r w:rsidRPr="00967B1F">
        <w:rPr>
          <w:rFonts w:ascii="Times New Roman" w:hAnsi="Times New Roman"/>
          <w:bCs/>
          <w:sz w:val="24"/>
          <w:szCs w:val="24"/>
          <w:lang w:eastAsia="ru-RU"/>
        </w:rPr>
        <w:t xml:space="preserve"> годы</w:t>
      </w:r>
      <w:r w:rsidRPr="00967B1F">
        <w:rPr>
          <w:rFonts w:ascii="Times New Roman" w:hAnsi="Times New Roman"/>
          <w:b/>
          <w:bCs/>
          <w:sz w:val="24"/>
          <w:szCs w:val="24"/>
          <w:lang w:eastAsia="ru-RU"/>
        </w:rPr>
        <w:t xml:space="preserve">», </w:t>
      </w:r>
      <w:r w:rsidRPr="00967B1F">
        <w:rPr>
          <w:rFonts w:ascii="Times New Roman" w:hAnsi="Times New Roman"/>
          <w:sz w:val="24"/>
          <w:szCs w:val="24"/>
          <w:lang w:eastAsia="ru-RU"/>
        </w:rPr>
        <w:t>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>
        <w:rPr>
          <w:rFonts w:ascii="Times New Roman" w:hAnsi="Times New Roman"/>
          <w:sz w:val="24"/>
          <w:szCs w:val="24"/>
          <w:lang w:eastAsia="ru-RU"/>
        </w:rPr>
        <w:t>8</w:t>
      </w:r>
      <w:r w:rsidRPr="00967B1F">
        <w:rPr>
          <w:rFonts w:ascii="Times New Roman" w:hAnsi="Times New Roman"/>
          <w:sz w:val="24"/>
          <w:szCs w:val="24"/>
          <w:lang w:eastAsia="ru-RU"/>
        </w:rPr>
        <w:t xml:space="preserve"> декабря 202</w:t>
      </w:r>
      <w:r>
        <w:rPr>
          <w:rFonts w:ascii="Times New Roman" w:hAnsi="Times New Roman"/>
          <w:sz w:val="24"/>
          <w:szCs w:val="24"/>
          <w:lang w:eastAsia="ru-RU"/>
        </w:rPr>
        <w:t>4</w:t>
      </w:r>
      <w:r w:rsidRPr="00967B1F">
        <w:rPr>
          <w:rFonts w:ascii="Times New Roman" w:hAnsi="Times New Roman"/>
          <w:sz w:val="24"/>
          <w:szCs w:val="24"/>
          <w:lang w:eastAsia="ru-RU"/>
        </w:rPr>
        <w:t xml:space="preserve"> года № 7</w:t>
      </w:r>
      <w:r>
        <w:rPr>
          <w:rFonts w:ascii="Times New Roman" w:hAnsi="Times New Roman"/>
          <w:sz w:val="24"/>
          <w:szCs w:val="24"/>
          <w:lang w:eastAsia="ru-RU"/>
        </w:rPr>
        <w:t>9</w:t>
      </w:r>
      <w:r w:rsidRPr="00967B1F">
        <w:rPr>
          <w:rFonts w:ascii="Times New Roman" w:hAnsi="Times New Roman"/>
          <w:sz w:val="24"/>
          <w:szCs w:val="24"/>
          <w:lang w:eastAsia="ru-RU"/>
        </w:rPr>
        <w:t>, в 4 Подпрограмме «Модернизация и развитие автомобильных дорог общего пользования местного значения в сельском поселении Верхнее Санчелеево муниципального района Ставропольский Самарской области на 202</w:t>
      </w:r>
      <w:r>
        <w:rPr>
          <w:rFonts w:ascii="Times New Roman" w:hAnsi="Times New Roman"/>
          <w:sz w:val="24"/>
          <w:szCs w:val="24"/>
          <w:lang w:eastAsia="ru-RU"/>
        </w:rPr>
        <w:t>5</w:t>
      </w:r>
      <w:r w:rsidRPr="00967B1F">
        <w:rPr>
          <w:rFonts w:ascii="Times New Roman" w:hAnsi="Times New Roman"/>
          <w:sz w:val="24"/>
          <w:szCs w:val="24"/>
          <w:lang w:eastAsia="ru-RU"/>
        </w:rPr>
        <w:t>-202</w:t>
      </w:r>
      <w:r>
        <w:rPr>
          <w:rFonts w:ascii="Times New Roman" w:hAnsi="Times New Roman"/>
          <w:sz w:val="24"/>
          <w:szCs w:val="24"/>
          <w:lang w:eastAsia="ru-RU"/>
        </w:rPr>
        <w:t>7</w:t>
      </w:r>
      <w:r w:rsidRPr="00967B1F">
        <w:rPr>
          <w:rFonts w:ascii="Times New Roman" w:hAnsi="Times New Roman"/>
          <w:sz w:val="24"/>
          <w:szCs w:val="24"/>
          <w:lang w:eastAsia="ru-RU"/>
        </w:rPr>
        <w:t xml:space="preserve"> годы» (далее Подпрограмма), 5 «Мероприятия Подпрограммы» таблицу №1 изложить в следующей редакции:  </w:t>
      </w:r>
    </w:p>
    <w:p w14:paraId="59A62253" w14:textId="77777777" w:rsidR="004E6F67" w:rsidRPr="00967B1F" w:rsidRDefault="004E6F67" w:rsidP="004E6F67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 w:rsidRPr="00967B1F">
        <w:rPr>
          <w:rFonts w:ascii="Times New Roman" w:hAnsi="Times New Roman"/>
          <w:sz w:val="24"/>
          <w:szCs w:val="24"/>
          <w:lang w:eastAsia="ru-RU"/>
        </w:rPr>
        <w:t xml:space="preserve">                                                                                                                             Таблица №1</w:t>
      </w:r>
    </w:p>
    <w:p w14:paraId="557FB586" w14:textId="77777777" w:rsidR="004E6F67" w:rsidRDefault="004E6F67" w:rsidP="004E6F67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  <w:lang w:eastAsia="ru-RU"/>
        </w:rPr>
      </w:pPr>
      <w:r w:rsidRPr="00B70EF6">
        <w:rPr>
          <w:rFonts w:ascii="Times New Roman" w:hAnsi="Times New Roman"/>
          <w:sz w:val="24"/>
          <w:szCs w:val="24"/>
          <w:lang w:eastAsia="ru-RU"/>
        </w:rPr>
        <w:t xml:space="preserve">  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0"/>
        <w:gridCol w:w="19"/>
        <w:gridCol w:w="98"/>
        <w:gridCol w:w="2315"/>
        <w:gridCol w:w="1418"/>
        <w:gridCol w:w="1255"/>
        <w:gridCol w:w="304"/>
        <w:gridCol w:w="21"/>
        <w:gridCol w:w="1397"/>
      </w:tblGrid>
      <w:tr w:rsidR="004E6F67" w:rsidRPr="00FD2FC7" w14:paraId="26493F69" w14:textId="77777777" w:rsidTr="000C10A7">
        <w:trPr>
          <w:cantSplit/>
          <w:trHeight w:val="240"/>
        </w:trPr>
        <w:tc>
          <w:tcPr>
            <w:tcW w:w="3380" w:type="dxa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1F63BAAF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32" w:type="dxa"/>
            <w:gridSpan w:val="3"/>
            <w:vMerge w:val="restart"/>
            <w:tcBorders>
              <w:top w:val="single" w:sz="6" w:space="0" w:color="000000"/>
              <w:left w:val="single" w:sz="4" w:space="0" w:color="000000"/>
            </w:tcBorders>
          </w:tcPr>
          <w:p w14:paraId="4FFD9FB8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95" w:type="dxa"/>
            <w:gridSpan w:val="5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FE52F02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Планируемое значение ( руб., коп.)</w:t>
            </w:r>
          </w:p>
        </w:tc>
      </w:tr>
      <w:tr w:rsidR="004E6F67" w:rsidRPr="00FD2FC7" w14:paraId="5C670374" w14:textId="77777777" w:rsidTr="000C10A7">
        <w:trPr>
          <w:cantSplit/>
          <w:trHeight w:val="341"/>
        </w:trPr>
        <w:tc>
          <w:tcPr>
            <w:tcW w:w="3380" w:type="dxa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63127742" w14:textId="77777777" w:rsidR="004E6F67" w:rsidRPr="00FD2FC7" w:rsidRDefault="004E6F67" w:rsidP="000C10A7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32" w:type="dxa"/>
            <w:gridSpan w:val="3"/>
            <w:vMerge/>
            <w:tcBorders>
              <w:top w:val="single" w:sz="6" w:space="0" w:color="000000"/>
              <w:left w:val="single" w:sz="4" w:space="0" w:color="000000"/>
            </w:tcBorders>
          </w:tcPr>
          <w:p w14:paraId="56761031" w14:textId="77777777" w:rsidR="004E6F67" w:rsidRPr="00FD2FC7" w:rsidRDefault="004E6F67" w:rsidP="000C10A7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0A581340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2025 г.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6FE743DB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left="360"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2026 г.</w:t>
            </w:r>
          </w:p>
        </w:tc>
        <w:tc>
          <w:tcPr>
            <w:tcW w:w="1722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16231EF3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 xml:space="preserve">    </w:t>
            </w:r>
            <w:r w:rsidRPr="00FD2FC7">
              <w:rPr>
                <w:rFonts w:ascii="Times New Roman" w:eastAsia="Calibri" w:hAnsi="Times New Roman"/>
              </w:rPr>
              <w:t>2027 г.</w:t>
            </w:r>
          </w:p>
        </w:tc>
      </w:tr>
      <w:tr w:rsidR="004E6F67" w:rsidRPr="00FD2FC7" w14:paraId="496154D9" w14:textId="77777777" w:rsidTr="000C10A7">
        <w:trPr>
          <w:cantSplit/>
          <w:trHeight w:val="341"/>
        </w:trPr>
        <w:tc>
          <w:tcPr>
            <w:tcW w:w="10207" w:type="dxa"/>
            <w:gridSpan w:val="9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6FC554D" w14:textId="77777777" w:rsidR="004E6F67" w:rsidRPr="00FD2FC7" w:rsidRDefault="004E6F67" w:rsidP="000C10A7">
            <w:pPr>
              <w:numPr>
                <w:ilvl w:val="0"/>
                <w:numId w:val="13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4E6F67" w:rsidRPr="00FD2FC7" w14:paraId="0A0AA486" w14:textId="77777777" w:rsidTr="004E6F67">
        <w:trPr>
          <w:cantSplit/>
          <w:trHeight w:val="341"/>
        </w:trPr>
        <w:tc>
          <w:tcPr>
            <w:tcW w:w="3380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auto"/>
            </w:tcBorders>
          </w:tcPr>
          <w:p w14:paraId="3600D5A2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43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14:paraId="591088A8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 w:hanging="99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auto"/>
            </w:tcBorders>
          </w:tcPr>
          <w:p w14:paraId="6A5788F1" w14:textId="3979B4E4" w:rsidR="004E6F67" w:rsidRPr="00FD2FC7" w:rsidRDefault="004E6F67" w:rsidP="000C10A7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86 700</w:t>
            </w:r>
            <w:r w:rsidRPr="00FD2FC7">
              <w:rPr>
                <w:rFonts w:ascii="Times New Roman" w:eastAsia="Calibri" w:hAnsi="Times New Roman"/>
                <w:lang w:eastAsia="ru-RU"/>
              </w:rPr>
              <w:t>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4" w:space="0" w:color="auto"/>
            </w:tcBorders>
          </w:tcPr>
          <w:p w14:paraId="3B2D85AE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342 341,84</w:t>
            </w:r>
          </w:p>
        </w:tc>
        <w:tc>
          <w:tcPr>
            <w:tcW w:w="1418" w:type="dxa"/>
            <w:gridSpan w:val="2"/>
            <w:tcBorders>
              <w:left w:val="single" w:sz="4" w:space="0" w:color="000000"/>
              <w:bottom w:val="single" w:sz="4" w:space="0" w:color="auto"/>
              <w:right w:val="single" w:sz="6" w:space="0" w:color="000000"/>
            </w:tcBorders>
          </w:tcPr>
          <w:p w14:paraId="5C6E2EEA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43893EE5" w14:textId="77777777" w:rsidTr="004E6F67">
        <w:trPr>
          <w:cantSplit/>
          <w:trHeight w:val="341"/>
        </w:trPr>
        <w:tc>
          <w:tcPr>
            <w:tcW w:w="3380" w:type="dxa"/>
            <w:vMerge/>
            <w:tcBorders>
              <w:top w:val="single" w:sz="4" w:space="0" w:color="auto"/>
              <w:left w:val="single" w:sz="6" w:space="0" w:color="000000"/>
            </w:tcBorders>
          </w:tcPr>
          <w:p w14:paraId="5556502A" w14:textId="77777777" w:rsidR="004E6F67" w:rsidRPr="00FD2FC7" w:rsidRDefault="004E6F67" w:rsidP="000C10A7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32" w:type="dxa"/>
            <w:gridSpan w:val="3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</w:tcPr>
          <w:p w14:paraId="6B4E50E5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 w:hanging="99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</w:tcPr>
          <w:p w14:paraId="368241C6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</w:tcPr>
          <w:p w14:paraId="3E222804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F65E830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282DAC9A" w14:textId="77777777" w:rsidTr="004E6F67">
        <w:trPr>
          <w:cantSplit/>
          <w:trHeight w:val="341"/>
        </w:trPr>
        <w:tc>
          <w:tcPr>
            <w:tcW w:w="3380" w:type="dxa"/>
            <w:vMerge/>
            <w:tcBorders>
              <w:top w:val="single" w:sz="4" w:space="0" w:color="000000"/>
              <w:left w:val="single" w:sz="6" w:space="0" w:color="000000"/>
              <w:bottom w:val="single" w:sz="2" w:space="0" w:color="auto"/>
            </w:tcBorders>
          </w:tcPr>
          <w:p w14:paraId="033EBFA5" w14:textId="77777777" w:rsidR="004E6F67" w:rsidRPr="00FD2FC7" w:rsidRDefault="004E6F67" w:rsidP="000C10A7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32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194AD85D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 w:hanging="99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6" w:space="0" w:color="000000"/>
            </w:tcBorders>
          </w:tcPr>
          <w:p w14:paraId="675B1CD6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6" w:space="0" w:color="000000"/>
            </w:tcBorders>
          </w:tcPr>
          <w:p w14:paraId="2D6E1F4D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74B3937A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449A7E7D" w14:textId="77777777" w:rsidTr="000C10A7">
        <w:trPr>
          <w:cantSplit/>
          <w:trHeight w:val="341"/>
        </w:trPr>
        <w:tc>
          <w:tcPr>
            <w:tcW w:w="5812" w:type="dxa"/>
            <w:gridSpan w:val="4"/>
            <w:tcBorders>
              <w:left w:val="single" w:sz="6" w:space="0" w:color="000000"/>
              <w:bottom w:val="single" w:sz="6" w:space="0" w:color="000000"/>
            </w:tcBorders>
          </w:tcPr>
          <w:p w14:paraId="7B435E64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6" w:space="0" w:color="000000"/>
            </w:tcBorders>
          </w:tcPr>
          <w:p w14:paraId="62892959" w14:textId="0B79D05C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86 700</w:t>
            </w:r>
            <w:r w:rsidRPr="00FD2FC7">
              <w:rPr>
                <w:rFonts w:ascii="Times New Roman" w:hAnsi="Times New Roman"/>
              </w:rPr>
              <w:t>,00</w:t>
            </w:r>
          </w:p>
        </w:tc>
        <w:tc>
          <w:tcPr>
            <w:tcW w:w="1559" w:type="dxa"/>
            <w:gridSpan w:val="2"/>
            <w:tcBorders>
              <w:left w:val="single" w:sz="4" w:space="0" w:color="000000"/>
              <w:bottom w:val="single" w:sz="6" w:space="0" w:color="000000"/>
            </w:tcBorders>
          </w:tcPr>
          <w:p w14:paraId="43042176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342 341,84</w:t>
            </w:r>
          </w:p>
        </w:tc>
        <w:tc>
          <w:tcPr>
            <w:tcW w:w="1418" w:type="dxa"/>
            <w:gridSpan w:val="2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0847573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15B84423" w14:textId="77777777" w:rsidTr="000C10A7">
        <w:trPr>
          <w:cantSplit/>
          <w:trHeight w:val="341"/>
        </w:trPr>
        <w:tc>
          <w:tcPr>
            <w:tcW w:w="10207" w:type="dxa"/>
            <w:gridSpan w:val="9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F366B6" w14:textId="77777777" w:rsidR="004E6F67" w:rsidRPr="00FD2FC7" w:rsidRDefault="004E6F67" w:rsidP="000C10A7">
            <w:pPr>
              <w:numPr>
                <w:ilvl w:val="0"/>
                <w:numId w:val="13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</w:p>
        </w:tc>
      </w:tr>
      <w:tr w:rsidR="004E6F67" w:rsidRPr="00FD2FC7" w14:paraId="131A6FB1" w14:textId="77777777" w:rsidTr="000C10A7">
        <w:trPr>
          <w:cantSplit/>
          <w:trHeight w:val="394"/>
        </w:trPr>
        <w:tc>
          <w:tcPr>
            <w:tcW w:w="3380" w:type="dxa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591ABB78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96D2BE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21FAF4C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946 205,11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494BC38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1 072 237,03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05805D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1 742 178,03</w:t>
            </w:r>
          </w:p>
        </w:tc>
      </w:tr>
      <w:tr w:rsidR="004E6F67" w:rsidRPr="00FD2FC7" w14:paraId="65CFD79C" w14:textId="77777777" w:rsidTr="000C10A7">
        <w:trPr>
          <w:cantSplit/>
          <w:trHeight w:val="728"/>
        </w:trPr>
        <w:tc>
          <w:tcPr>
            <w:tcW w:w="3380" w:type="dxa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783B8F19" w14:textId="77777777" w:rsidR="004E6F67" w:rsidRPr="00FD2FC7" w:rsidRDefault="004E6F67" w:rsidP="000C10A7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FED9BF5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984D2CD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9809A4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B6CC7F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202BF6C8" w14:textId="77777777" w:rsidTr="000C10A7">
        <w:trPr>
          <w:cantSplit/>
          <w:trHeight w:val="383"/>
        </w:trPr>
        <w:tc>
          <w:tcPr>
            <w:tcW w:w="3380" w:type="dxa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718F73B4" w14:textId="77777777" w:rsidR="004E6F67" w:rsidRPr="00FD2FC7" w:rsidRDefault="004E6F67" w:rsidP="000C10A7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756C025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61619BE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8E660BE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1A473F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3792B9D7" w14:textId="77777777" w:rsidTr="000C10A7">
        <w:trPr>
          <w:cantSplit/>
          <w:trHeight w:val="383"/>
        </w:trPr>
        <w:tc>
          <w:tcPr>
            <w:tcW w:w="5812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51A727A7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14A91912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946 205,11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633947E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1 072 237,03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73D46E27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1 742 178,03</w:t>
            </w:r>
          </w:p>
        </w:tc>
      </w:tr>
      <w:tr w:rsidR="004E6F67" w:rsidRPr="00FD2FC7" w14:paraId="102B0DCB" w14:textId="77777777" w:rsidTr="000C10A7">
        <w:trPr>
          <w:cantSplit/>
          <w:trHeight w:val="341"/>
        </w:trPr>
        <w:tc>
          <w:tcPr>
            <w:tcW w:w="10207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F047B2" w14:textId="77777777" w:rsidR="004E6F67" w:rsidRPr="00FD2FC7" w:rsidRDefault="004E6F67" w:rsidP="000C10A7">
            <w:pPr>
              <w:suppressAutoHyphens w:val="0"/>
              <w:spacing w:after="0"/>
              <w:ind w:left="710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3. Расходы на содержание автомобильных дорог в сельском поселении за счет денежных средств, поступающих от  акцизов по подакцизным товарам (продукции)-уличное освещение вдоль дорог сельского поселения</w:t>
            </w:r>
          </w:p>
          <w:p w14:paraId="26FB424B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</w:tr>
      <w:tr w:rsidR="004E6F67" w:rsidRPr="00FD2FC7" w14:paraId="7EC68C98" w14:textId="77777777" w:rsidTr="000C10A7">
        <w:trPr>
          <w:cantSplit/>
          <w:trHeight w:val="394"/>
        </w:trPr>
        <w:tc>
          <w:tcPr>
            <w:tcW w:w="3399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EBCD05A" w14:textId="77777777" w:rsidR="004E6F67" w:rsidRPr="00FD2FC7" w:rsidRDefault="004E6F67" w:rsidP="000C10A7">
            <w:pPr>
              <w:spacing w:after="0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Расходы на содержание дорожного фонда за счет денежных средств, поступающих от  акцизов по подакцизным товарам (продукции)-уличное освещение вдоль дорог сельского поселения</w:t>
            </w: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201F6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1F81B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896 371,89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8176C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 xml:space="preserve">  823 304,97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276E7D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823 304,97</w:t>
            </w:r>
          </w:p>
        </w:tc>
      </w:tr>
      <w:tr w:rsidR="004E6F67" w:rsidRPr="00FD2FC7" w14:paraId="5E130426" w14:textId="77777777" w:rsidTr="000C10A7">
        <w:trPr>
          <w:cantSplit/>
          <w:trHeight w:val="728"/>
        </w:trPr>
        <w:tc>
          <w:tcPr>
            <w:tcW w:w="3399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20CA599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399428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F5977F" w14:textId="77777777" w:rsidR="004E6F67" w:rsidRPr="00FD2FC7" w:rsidRDefault="004E6F67" w:rsidP="000C10A7">
            <w:pPr>
              <w:spacing w:after="0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 xml:space="preserve">           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C1E298" w14:textId="77777777" w:rsidR="004E6F67" w:rsidRPr="00FD2FC7" w:rsidRDefault="004E6F67" w:rsidP="000C10A7">
            <w:pPr>
              <w:spacing w:after="0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 xml:space="preserve">        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1E93A6" w14:textId="77777777" w:rsidR="004E6F67" w:rsidRPr="00FD2FC7" w:rsidRDefault="004E6F67" w:rsidP="000C10A7">
            <w:pPr>
              <w:spacing w:after="0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 xml:space="preserve">      0</w:t>
            </w:r>
          </w:p>
        </w:tc>
      </w:tr>
      <w:tr w:rsidR="004E6F67" w:rsidRPr="00FD2FC7" w14:paraId="1192FC3D" w14:textId="77777777" w:rsidTr="000C10A7">
        <w:trPr>
          <w:cantSplit/>
          <w:trHeight w:val="383"/>
        </w:trPr>
        <w:tc>
          <w:tcPr>
            <w:tcW w:w="3399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930329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241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ECEC87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AA619" w14:textId="77777777" w:rsidR="004E6F67" w:rsidRPr="00FD2FC7" w:rsidRDefault="004E6F67" w:rsidP="000C10A7">
            <w:pPr>
              <w:spacing w:after="0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0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02E99E" w14:textId="77777777" w:rsidR="004E6F67" w:rsidRPr="00FD2FC7" w:rsidRDefault="004E6F67" w:rsidP="000C10A7">
            <w:pPr>
              <w:spacing w:after="0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0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938C1" w14:textId="77777777" w:rsidR="004E6F67" w:rsidRPr="00FD2FC7" w:rsidRDefault="004E6F67" w:rsidP="000C10A7">
            <w:pPr>
              <w:spacing w:after="0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0</w:t>
            </w:r>
          </w:p>
        </w:tc>
      </w:tr>
      <w:tr w:rsidR="004E6F67" w:rsidRPr="00FD2FC7" w14:paraId="38A44413" w14:textId="77777777" w:rsidTr="000C10A7">
        <w:trPr>
          <w:cantSplit/>
          <w:trHeight w:val="383"/>
        </w:trPr>
        <w:tc>
          <w:tcPr>
            <w:tcW w:w="581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EE36582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BA12A8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896 371,89</w:t>
            </w:r>
          </w:p>
        </w:tc>
        <w:tc>
          <w:tcPr>
            <w:tcW w:w="1559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6A761E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823 304,97</w:t>
            </w:r>
          </w:p>
        </w:tc>
        <w:tc>
          <w:tcPr>
            <w:tcW w:w="141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C425ADB" w14:textId="77777777" w:rsidR="004E6F67" w:rsidRPr="00FD2FC7" w:rsidRDefault="004E6F67" w:rsidP="000C10A7">
            <w:pPr>
              <w:spacing w:after="0"/>
              <w:jc w:val="both"/>
              <w:rPr>
                <w:rFonts w:ascii="Times New Roman" w:hAnsi="Times New Roman"/>
              </w:rPr>
            </w:pPr>
            <w:r w:rsidRPr="00FD2FC7">
              <w:rPr>
                <w:rFonts w:ascii="Times New Roman" w:hAnsi="Times New Roman"/>
              </w:rPr>
              <w:t>823 304,97</w:t>
            </w:r>
          </w:p>
        </w:tc>
      </w:tr>
      <w:tr w:rsidR="004E6F67" w:rsidRPr="00FD2FC7" w14:paraId="3BF860EB" w14:textId="77777777" w:rsidTr="000C10A7">
        <w:trPr>
          <w:cantSplit/>
          <w:trHeight w:val="341"/>
        </w:trPr>
        <w:tc>
          <w:tcPr>
            <w:tcW w:w="10207" w:type="dxa"/>
            <w:gridSpan w:val="9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D44F71" w14:textId="77777777" w:rsidR="004E6F67" w:rsidRPr="00FD2FC7" w:rsidRDefault="004E6F67" w:rsidP="000C10A7">
            <w:pPr>
              <w:numPr>
                <w:ilvl w:val="0"/>
                <w:numId w:val="13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bookmarkStart w:id="3" w:name="_Hlk188360516"/>
            <w:r w:rsidRPr="00FD2FC7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FD2FC7">
              <w:rPr>
                <w:rFonts w:ascii="Times New Roman" w:eastAsia="Calibri" w:hAnsi="Times New Roman"/>
                <w:b/>
              </w:rPr>
              <w:t xml:space="preserve"> – </w:t>
            </w:r>
            <w:r w:rsidRPr="00FD2FC7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4E6F67" w:rsidRPr="00FD2FC7" w14:paraId="640629E8" w14:textId="77777777" w:rsidTr="000C10A7">
        <w:trPr>
          <w:cantSplit/>
          <w:trHeight w:val="394"/>
        </w:trPr>
        <w:tc>
          <w:tcPr>
            <w:tcW w:w="3380" w:type="dxa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42AADA0F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Расходы на содержани</w:t>
            </w:r>
            <w:r>
              <w:rPr>
                <w:rFonts w:ascii="Times New Roman" w:eastAsia="Calibri" w:hAnsi="Times New Roman"/>
              </w:rPr>
              <w:t>е</w:t>
            </w:r>
            <w:r w:rsidRPr="00FD2FC7">
              <w:rPr>
                <w:rFonts w:ascii="Times New Roman" w:eastAsia="Calibri" w:hAnsi="Times New Roman"/>
              </w:rPr>
              <w:t xml:space="preserve">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4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F7C3E41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6CFE0F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  <w:lang w:eastAsia="ru-RU"/>
              </w:rPr>
              <w:t>198 785,30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C5B5301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C00C4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471EEB1F" w14:textId="77777777" w:rsidTr="000C10A7">
        <w:trPr>
          <w:cantSplit/>
          <w:trHeight w:val="1130"/>
        </w:trPr>
        <w:tc>
          <w:tcPr>
            <w:tcW w:w="3380" w:type="dxa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5B8286CA" w14:textId="77777777" w:rsidR="004E6F67" w:rsidRPr="00FD2FC7" w:rsidRDefault="004E6F67" w:rsidP="000C10A7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979E799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4B6A7DC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E525D24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CC0D16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553E3748" w14:textId="77777777" w:rsidTr="000C10A7">
        <w:trPr>
          <w:cantSplit/>
          <w:trHeight w:val="383"/>
        </w:trPr>
        <w:tc>
          <w:tcPr>
            <w:tcW w:w="3380" w:type="dxa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082ECDEC" w14:textId="77777777" w:rsidR="004E6F67" w:rsidRPr="00FD2FC7" w:rsidRDefault="004E6F67" w:rsidP="000C10A7">
            <w:pPr>
              <w:shd w:val="clear" w:color="auto" w:fill="FFFFFF"/>
              <w:autoSpaceDE w:val="0"/>
              <w:snapToGri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69E790E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896C8E9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BA63650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E6038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16CBF854" w14:textId="77777777" w:rsidTr="000C10A7">
        <w:trPr>
          <w:cantSplit/>
          <w:trHeight w:val="383"/>
        </w:trPr>
        <w:tc>
          <w:tcPr>
            <w:tcW w:w="5812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4E63A153" w14:textId="77777777" w:rsidR="004E6F67" w:rsidRDefault="004E6F67" w:rsidP="000C10A7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  <w:p w14:paraId="4EDBB76C" w14:textId="7CC5341A" w:rsidR="001E7655" w:rsidRPr="00FD2FC7" w:rsidRDefault="001E7655" w:rsidP="000C10A7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E188426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198 785,30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D927E71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09B0AF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37E94548" w14:textId="77777777" w:rsidTr="000C10A7">
        <w:trPr>
          <w:cantSplit/>
          <w:trHeight w:val="341"/>
        </w:trPr>
        <w:tc>
          <w:tcPr>
            <w:tcW w:w="10207" w:type="dxa"/>
            <w:gridSpan w:val="9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025E52" w14:textId="77777777" w:rsidR="004E6F67" w:rsidRPr="00FD2FC7" w:rsidRDefault="004E6F67" w:rsidP="000C10A7">
            <w:pPr>
              <w:numPr>
                <w:ilvl w:val="0"/>
                <w:numId w:val="13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</w:t>
            </w:r>
            <w:r w:rsidRPr="00FD2FC7">
              <w:rPr>
                <w:rFonts w:ascii="Times New Roman" w:eastAsia="Calibri" w:hAnsi="Times New Roman"/>
                <w:b/>
              </w:rPr>
              <w:t xml:space="preserve"> – </w:t>
            </w:r>
            <w:r w:rsidRPr="00FD2FC7">
              <w:rPr>
                <w:rFonts w:ascii="Times New Roman" w:eastAsia="Calibri" w:hAnsi="Times New Roman"/>
              </w:rPr>
              <w:t>за счет остатков прошлого года</w:t>
            </w:r>
            <w:r>
              <w:rPr>
                <w:rFonts w:ascii="Times New Roman" w:eastAsia="Calibri" w:hAnsi="Times New Roman"/>
              </w:rPr>
              <w:t xml:space="preserve"> </w:t>
            </w:r>
            <w:r w:rsidRPr="00E107D4">
              <w:rPr>
                <w:rFonts w:ascii="Times New Roman" w:eastAsia="Calibri" w:hAnsi="Times New Roman"/>
              </w:rPr>
              <w:t>)-уличное освещение вдоль дорог сельского поселения</w:t>
            </w:r>
          </w:p>
        </w:tc>
      </w:tr>
      <w:tr w:rsidR="004E6F67" w:rsidRPr="00FD2FC7" w14:paraId="575F8002" w14:textId="77777777" w:rsidTr="000C10A7">
        <w:trPr>
          <w:cantSplit/>
          <w:trHeight w:val="394"/>
        </w:trPr>
        <w:tc>
          <w:tcPr>
            <w:tcW w:w="3497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0B13BEAA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Расходы на содержани</w:t>
            </w:r>
            <w:r>
              <w:rPr>
                <w:rFonts w:ascii="Times New Roman" w:eastAsia="Calibri" w:hAnsi="Times New Roman"/>
              </w:rPr>
              <w:t>е</w:t>
            </w:r>
            <w:r w:rsidRPr="00FD2FC7">
              <w:rPr>
                <w:rFonts w:ascii="Times New Roman" w:eastAsia="Calibri" w:hAnsi="Times New Roman"/>
              </w:rPr>
              <w:t xml:space="preserve">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F863BA1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AA47FC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2 751,30</w:t>
            </w:r>
          </w:p>
        </w:tc>
        <w:tc>
          <w:tcPr>
            <w:tcW w:w="15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E9866BD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A327B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5D86B230" w14:textId="77777777" w:rsidTr="000C10A7">
        <w:trPr>
          <w:cantSplit/>
          <w:trHeight w:val="1130"/>
        </w:trPr>
        <w:tc>
          <w:tcPr>
            <w:tcW w:w="3497" w:type="dxa"/>
            <w:gridSpan w:val="3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05BEB927" w14:textId="77777777" w:rsidR="004E6F67" w:rsidRPr="00FD2FC7" w:rsidRDefault="004E6F67" w:rsidP="000C10A7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0D1BA47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8E3F69C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C7876B9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6F5117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62AFBB1C" w14:textId="77777777" w:rsidTr="000C10A7">
        <w:trPr>
          <w:cantSplit/>
          <w:trHeight w:val="383"/>
        </w:trPr>
        <w:tc>
          <w:tcPr>
            <w:tcW w:w="3497" w:type="dxa"/>
            <w:gridSpan w:val="3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136EC0EE" w14:textId="77777777" w:rsidR="004E6F67" w:rsidRPr="00FD2FC7" w:rsidRDefault="004E6F67" w:rsidP="000C10A7">
            <w:pPr>
              <w:shd w:val="clear" w:color="auto" w:fill="FFFFFF"/>
              <w:autoSpaceDE w:val="0"/>
              <w:snapToGri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3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AEC3265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2560E8D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5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792A76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5ED8CB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tr w:rsidR="004E6F67" w:rsidRPr="00FD2FC7" w14:paraId="660E011B" w14:textId="77777777" w:rsidTr="000C10A7">
        <w:trPr>
          <w:cantSplit/>
          <w:trHeight w:val="383"/>
        </w:trPr>
        <w:tc>
          <w:tcPr>
            <w:tcW w:w="5812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0AAA196F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A9E7F42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2 751,30</w:t>
            </w:r>
          </w:p>
        </w:tc>
        <w:tc>
          <w:tcPr>
            <w:tcW w:w="158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D84C8D6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19ACFC" w14:textId="77777777" w:rsidR="004E6F67" w:rsidRPr="00FD2FC7" w:rsidRDefault="004E6F67" w:rsidP="000C10A7">
            <w:pPr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  <w:lang w:eastAsia="ru-RU"/>
              </w:rPr>
              <w:t>0,00</w:t>
            </w:r>
          </w:p>
        </w:tc>
      </w:tr>
      <w:bookmarkEnd w:id="3"/>
      <w:tr w:rsidR="004E6F67" w:rsidRPr="00FD2FC7" w14:paraId="75EB7BF8" w14:textId="77777777" w:rsidTr="000C10A7">
        <w:trPr>
          <w:cantSplit/>
          <w:trHeight w:val="383"/>
        </w:trPr>
        <w:tc>
          <w:tcPr>
            <w:tcW w:w="5812" w:type="dxa"/>
            <w:gridSpan w:val="4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424D668A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E638E08" w14:textId="24E832AF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eastAsia="Calibri" w:hAnsi="Times New Roman"/>
              </w:rPr>
              <w:t>2 130 813,60</w:t>
            </w:r>
          </w:p>
        </w:tc>
        <w:tc>
          <w:tcPr>
            <w:tcW w:w="1559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3C4C90D7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2 237 883,84</w:t>
            </w:r>
          </w:p>
        </w:tc>
        <w:tc>
          <w:tcPr>
            <w:tcW w:w="1418" w:type="dxa"/>
            <w:gridSpan w:val="2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05D49F7" w14:textId="77777777" w:rsidR="004E6F67" w:rsidRPr="00FD2FC7" w:rsidRDefault="004E6F67" w:rsidP="000C10A7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FD2FC7">
              <w:rPr>
                <w:rFonts w:ascii="Times New Roman" w:eastAsia="Calibri" w:hAnsi="Times New Roman"/>
              </w:rPr>
              <w:t>2 565 483,00</w:t>
            </w:r>
          </w:p>
        </w:tc>
      </w:tr>
    </w:tbl>
    <w:p w14:paraId="3EBEEBF2" w14:textId="65FFC0DE" w:rsidR="000529CB" w:rsidRDefault="000529CB" w:rsidP="004E6F67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</w:p>
    <w:p w14:paraId="7166D32B" w14:textId="2EEFDB4F" w:rsidR="00B70EF6" w:rsidRPr="00B70EF6" w:rsidRDefault="00B70EF6" w:rsidP="004F5ACC">
      <w:pPr>
        <w:tabs>
          <w:tab w:val="left" w:pos="1134"/>
        </w:tabs>
        <w:suppressAutoHyphens w:val="0"/>
        <w:autoSpaceDE w:val="0"/>
        <w:spacing w:after="0"/>
        <w:jc w:val="both"/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 w:rsidR="00007E03"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>.  В приложение №7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4F5ACC"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4F5ACC"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4F5ACC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7 Подпрограмме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годы».(далее Подпрограмма) в паспорте  подпрограммы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8E17E3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8E17E3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 9 «Источники и  объемы финансирования Подпрограммы» изложить в следующей редакции:</w:t>
      </w:r>
    </w:p>
    <w:tbl>
      <w:tblPr>
        <w:tblW w:w="4895" w:type="pct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03"/>
        <w:gridCol w:w="5550"/>
      </w:tblGrid>
      <w:tr w:rsidR="00B70EF6" w:rsidRPr="00B70EF6" w14:paraId="4D93D24D" w14:textId="77777777" w:rsidTr="0091161E">
        <w:trPr>
          <w:jc w:val="center"/>
        </w:trPr>
        <w:tc>
          <w:tcPr>
            <w:tcW w:w="4654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</w:tcBorders>
            <w:vAlign w:val="center"/>
          </w:tcPr>
          <w:p w14:paraId="10C00F20" w14:textId="77777777" w:rsidR="00B70EF6" w:rsidRPr="00B70EF6" w:rsidRDefault="00B70EF6" w:rsidP="00B70EF6">
            <w:pPr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b/>
                <w:bCs/>
                <w:sz w:val="24"/>
                <w:szCs w:val="24"/>
              </w:rPr>
              <w:t>9. Источники и объемы финансирования     подпрограммы:</w:t>
            </w:r>
          </w:p>
        </w:tc>
        <w:tc>
          <w:tcPr>
            <w:tcW w:w="5493" w:type="dxa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vAlign w:val="center"/>
          </w:tcPr>
          <w:p w14:paraId="3310E91C" w14:textId="77777777" w:rsidR="00B70EF6" w:rsidRPr="00B70EF6" w:rsidRDefault="00B70EF6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B70EF6">
              <w:rPr>
                <w:rFonts w:ascii="Times New Roman" w:hAnsi="Times New Roman"/>
                <w:sz w:val="24"/>
                <w:szCs w:val="24"/>
              </w:rPr>
              <w:t>Финансирование мероприятий может осуществлят</w:t>
            </w:r>
            <w:r w:rsidR="00826E8A">
              <w:rPr>
                <w:rFonts w:ascii="Times New Roman" w:hAnsi="Times New Roman"/>
                <w:sz w:val="24"/>
                <w:szCs w:val="24"/>
              </w:rPr>
              <w:t>ь</w:t>
            </w:r>
            <w:r w:rsidRPr="00B70EF6">
              <w:rPr>
                <w:rFonts w:ascii="Times New Roman" w:hAnsi="Times New Roman"/>
                <w:sz w:val="24"/>
                <w:szCs w:val="24"/>
              </w:rPr>
              <w:t>ся за счет денежных средств федерального, областного и бюджета сельского поселения Верхнее Санчелеево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ACBB0A3" w14:textId="70F66525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Общий объем финансирования Подпрограммы составляет   2</w:t>
            </w:r>
            <w:r w:rsidR="002B3CD2">
              <w:rPr>
                <w:rFonts w:ascii="Times New Roman" w:hAnsi="Times New Roman"/>
                <w:sz w:val="24"/>
                <w:szCs w:val="24"/>
              </w:rPr>
              <w:t> 7</w:t>
            </w:r>
            <w:r w:rsidR="004E6F67">
              <w:rPr>
                <w:rFonts w:ascii="Times New Roman" w:hAnsi="Times New Roman"/>
                <w:sz w:val="24"/>
                <w:szCs w:val="24"/>
              </w:rPr>
              <w:t>90</w:t>
            </w:r>
            <w:r w:rsidR="002B3CD2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4E6F67">
              <w:rPr>
                <w:rFonts w:ascii="Times New Roman" w:hAnsi="Times New Roman"/>
                <w:sz w:val="24"/>
                <w:szCs w:val="24"/>
              </w:rPr>
              <w:t>395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735D52">
              <w:rPr>
                <w:rFonts w:ascii="Times New Roman" w:hAnsi="Times New Roman"/>
                <w:sz w:val="24"/>
                <w:szCs w:val="24"/>
              </w:rPr>
              <w:t>93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 в том числе:</w:t>
            </w:r>
          </w:p>
          <w:p w14:paraId="63443268" w14:textId="34183C92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2025 год – </w:t>
            </w:r>
            <w:r w:rsidR="007D5985">
              <w:rPr>
                <w:rFonts w:ascii="Times New Roman" w:hAnsi="Times New Roman"/>
                <w:sz w:val="24"/>
                <w:szCs w:val="24"/>
              </w:rPr>
              <w:t>1</w:t>
            </w:r>
            <w:r w:rsidR="004E6F67">
              <w:rPr>
                <w:rFonts w:ascii="Times New Roman" w:hAnsi="Times New Roman"/>
                <w:sz w:val="24"/>
                <w:szCs w:val="24"/>
              </w:rPr>
              <w:t> </w:t>
            </w:r>
            <w:r w:rsidR="00007E03">
              <w:rPr>
                <w:rFonts w:ascii="Times New Roman" w:hAnsi="Times New Roman"/>
                <w:sz w:val="24"/>
                <w:szCs w:val="24"/>
              </w:rPr>
              <w:t>3</w:t>
            </w:r>
            <w:r w:rsidR="004E6F67">
              <w:rPr>
                <w:rFonts w:ascii="Times New Roman" w:hAnsi="Times New Roman"/>
                <w:sz w:val="24"/>
                <w:szCs w:val="24"/>
              </w:rPr>
              <w:t>82 207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руб. </w:t>
            </w:r>
            <w:r w:rsidR="00735D52">
              <w:rPr>
                <w:rFonts w:ascii="Times New Roman" w:hAnsi="Times New Roman"/>
                <w:sz w:val="24"/>
                <w:szCs w:val="24"/>
              </w:rPr>
              <w:t>06</w:t>
            </w: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коп.</w:t>
            </w:r>
          </w:p>
          <w:p w14:paraId="4A4EADC7" w14:textId="77777777" w:rsidR="00E6439E" w:rsidRPr="00E6439E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2026 год – 670 172 руб. 00 коп.</w:t>
            </w:r>
          </w:p>
          <w:p w14:paraId="476D77A5" w14:textId="77777777" w:rsidR="00B70EF6" w:rsidRPr="00B70EF6" w:rsidRDefault="00E6439E" w:rsidP="0091161E">
            <w:pPr>
              <w:spacing w:after="0"/>
              <w:rPr>
                <w:rFonts w:ascii="Times New Roman" w:hAnsi="Times New Roman"/>
                <w:sz w:val="24"/>
                <w:szCs w:val="24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 xml:space="preserve">  2027 год – 738 016 руб. 87 коп.</w:t>
            </w:r>
          </w:p>
        </w:tc>
      </w:tr>
    </w:tbl>
    <w:p w14:paraId="6E03E7CC" w14:textId="77777777" w:rsidR="001E7655" w:rsidRDefault="00B70EF6" w:rsidP="00B70EF6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</w:t>
      </w:r>
    </w:p>
    <w:p w14:paraId="3AF7BA40" w14:textId="5F30CBB6" w:rsidR="00B70EF6" w:rsidRPr="00B70EF6" w:rsidRDefault="00B70EF6" w:rsidP="00B70EF6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>1.</w:t>
      </w:r>
      <w:r w:rsidR="00007E03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. В приложение №7 к муниципальной программе «Социально – экономическое развитие сельского поселения Верхнее Санчелеево  муниципального района 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 xml:space="preserve"> – 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Верхнее Санчелеево  муниципального района  Ставропольский Самарской области от 2</w:t>
      </w:r>
      <w:r w:rsidR="004F5ACC">
        <w:rPr>
          <w:rFonts w:ascii="Times New Roman" w:hAnsi="Times New Roman"/>
          <w:sz w:val="24"/>
          <w:szCs w:val="24"/>
        </w:rPr>
        <w:t>8</w:t>
      </w:r>
      <w:r w:rsidRPr="00B70EF6">
        <w:rPr>
          <w:rFonts w:ascii="Times New Roman" w:hAnsi="Times New Roman"/>
          <w:sz w:val="24"/>
          <w:szCs w:val="24"/>
        </w:rPr>
        <w:t xml:space="preserve"> декабря 202</w:t>
      </w:r>
      <w:r w:rsidR="004F5ACC">
        <w:rPr>
          <w:rFonts w:ascii="Times New Roman" w:hAnsi="Times New Roman"/>
          <w:sz w:val="24"/>
          <w:szCs w:val="24"/>
        </w:rPr>
        <w:t>4</w:t>
      </w:r>
      <w:r w:rsidRPr="00B70EF6">
        <w:rPr>
          <w:rFonts w:ascii="Times New Roman" w:hAnsi="Times New Roman"/>
          <w:sz w:val="24"/>
          <w:szCs w:val="24"/>
        </w:rPr>
        <w:t xml:space="preserve"> года № 7</w:t>
      </w:r>
      <w:r w:rsidR="004F5ACC">
        <w:rPr>
          <w:rFonts w:ascii="Times New Roman" w:hAnsi="Times New Roman"/>
          <w:sz w:val="24"/>
          <w:szCs w:val="24"/>
        </w:rPr>
        <w:t>9</w:t>
      </w:r>
      <w:r w:rsidRPr="00B70EF6">
        <w:rPr>
          <w:rFonts w:ascii="Times New Roman" w:hAnsi="Times New Roman"/>
          <w:sz w:val="24"/>
          <w:szCs w:val="24"/>
        </w:rPr>
        <w:t>, в 7 Подпрограмме «Благоустройство территории сельского поселении Верхнее Санчелеево муниципального района Ставропольский Самарской области на 202</w:t>
      </w:r>
      <w:r w:rsidR="004F5ACC">
        <w:rPr>
          <w:rFonts w:ascii="Times New Roman" w:hAnsi="Times New Roman"/>
          <w:sz w:val="24"/>
          <w:szCs w:val="24"/>
        </w:rPr>
        <w:t>5</w:t>
      </w:r>
      <w:r w:rsidRPr="00B70EF6">
        <w:rPr>
          <w:rFonts w:ascii="Times New Roman" w:hAnsi="Times New Roman"/>
          <w:sz w:val="24"/>
          <w:szCs w:val="24"/>
        </w:rPr>
        <w:t>-202</w:t>
      </w:r>
      <w:r w:rsidR="004F5ACC">
        <w:rPr>
          <w:rFonts w:ascii="Times New Roman" w:hAnsi="Times New Roman"/>
          <w:sz w:val="24"/>
          <w:szCs w:val="24"/>
        </w:rPr>
        <w:t>7</w:t>
      </w:r>
      <w:r w:rsidRPr="00B70EF6">
        <w:rPr>
          <w:rFonts w:ascii="Times New Roman" w:hAnsi="Times New Roman"/>
          <w:sz w:val="24"/>
          <w:szCs w:val="24"/>
        </w:rPr>
        <w:t xml:space="preserve"> годы» (далее Подпрограмма) раздел 5. «Мероприятия Подпрограммы» таблицу №1 изложить в следующей редакции:        </w:t>
      </w:r>
    </w:p>
    <w:p w14:paraId="4B97A0A6" w14:textId="77777777" w:rsidR="001E7655" w:rsidRDefault="00B70EF6" w:rsidP="00B70EF6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t xml:space="preserve">              </w:t>
      </w:r>
    </w:p>
    <w:p w14:paraId="3EFF530D" w14:textId="77777777" w:rsidR="001E7655" w:rsidRDefault="001E7655" w:rsidP="00B70EF6">
      <w:pPr>
        <w:rPr>
          <w:rFonts w:ascii="Times New Roman" w:hAnsi="Times New Roman"/>
          <w:sz w:val="24"/>
          <w:szCs w:val="24"/>
        </w:rPr>
      </w:pPr>
    </w:p>
    <w:p w14:paraId="4CB100C4" w14:textId="12FAEA68" w:rsidR="00E6439E" w:rsidRPr="00B70EF6" w:rsidRDefault="00B70EF6" w:rsidP="00B70EF6">
      <w:pPr>
        <w:rPr>
          <w:rFonts w:ascii="Times New Roman" w:hAnsi="Times New Roman"/>
          <w:sz w:val="24"/>
          <w:szCs w:val="24"/>
        </w:rPr>
      </w:pPr>
      <w:r w:rsidRPr="00B70EF6">
        <w:rPr>
          <w:rFonts w:ascii="Times New Roman" w:hAnsi="Times New Roman"/>
          <w:sz w:val="24"/>
          <w:szCs w:val="24"/>
        </w:rPr>
        <w:lastRenderedPageBreak/>
        <w:t xml:space="preserve">                                                                                                               Таблица №1     </w:t>
      </w:r>
    </w:p>
    <w:tbl>
      <w:tblPr>
        <w:tblW w:w="9656" w:type="dxa"/>
        <w:tblInd w:w="19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6"/>
        <w:gridCol w:w="8"/>
        <w:gridCol w:w="3316"/>
        <w:gridCol w:w="16"/>
        <w:gridCol w:w="42"/>
        <w:gridCol w:w="22"/>
        <w:gridCol w:w="1335"/>
        <w:gridCol w:w="27"/>
        <w:gridCol w:w="30"/>
        <w:gridCol w:w="1424"/>
        <w:gridCol w:w="10"/>
        <w:gridCol w:w="7"/>
        <w:gridCol w:w="1423"/>
      </w:tblGrid>
      <w:tr w:rsidR="00E6439E" w:rsidRPr="00E6439E" w14:paraId="07C09B34" w14:textId="77777777" w:rsidTr="003602E1">
        <w:trPr>
          <w:cantSplit/>
          <w:trHeight w:val="240"/>
        </w:trPr>
        <w:tc>
          <w:tcPr>
            <w:tcW w:w="200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3D773F0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3374" w:type="dxa"/>
            <w:gridSpan w:val="3"/>
            <w:vMerge w:val="restart"/>
            <w:tcBorders>
              <w:top w:val="single" w:sz="6" w:space="0" w:color="000000"/>
              <w:left w:val="single" w:sz="4" w:space="0" w:color="000000"/>
            </w:tcBorders>
          </w:tcPr>
          <w:p w14:paraId="22BA225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Источник </w:t>
            </w:r>
          </w:p>
          <w:p w14:paraId="59C38CC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финансирования</w:t>
            </w:r>
          </w:p>
        </w:tc>
        <w:tc>
          <w:tcPr>
            <w:tcW w:w="4278" w:type="dxa"/>
            <w:gridSpan w:val="8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DFC010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Планируемое значение ( руб.)</w:t>
            </w:r>
          </w:p>
        </w:tc>
      </w:tr>
      <w:tr w:rsidR="00E6439E" w:rsidRPr="00E6439E" w14:paraId="77B9AE16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  <w:bottom w:val="single" w:sz="4" w:space="0" w:color="auto"/>
            </w:tcBorders>
          </w:tcPr>
          <w:p w14:paraId="030EC0B5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vMerge/>
            <w:tcBorders>
              <w:left w:val="single" w:sz="4" w:space="0" w:color="000000"/>
              <w:bottom w:val="single" w:sz="4" w:space="0" w:color="auto"/>
            </w:tcBorders>
          </w:tcPr>
          <w:p w14:paraId="680396A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/>
              <w:ind w:right="-1" w:firstLine="709"/>
              <w:jc w:val="center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top w:val="single" w:sz="6" w:space="0" w:color="000000"/>
              <w:left w:val="single" w:sz="4" w:space="0" w:color="000000"/>
              <w:bottom w:val="single" w:sz="4" w:space="0" w:color="auto"/>
            </w:tcBorders>
          </w:tcPr>
          <w:p w14:paraId="6CB84A2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2025 г.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</w:tcBorders>
          </w:tcPr>
          <w:p w14:paraId="7501D32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2026 г.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14:paraId="620F158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2027 г.</w:t>
            </w:r>
          </w:p>
        </w:tc>
      </w:tr>
      <w:tr w:rsidR="00E6439E" w:rsidRPr="00E6439E" w14:paraId="42EF30D7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top w:val="single" w:sz="4" w:space="0" w:color="auto"/>
              <w:left w:val="single" w:sz="6" w:space="0" w:color="000000"/>
              <w:right w:val="single" w:sz="6" w:space="0" w:color="000000"/>
            </w:tcBorders>
          </w:tcPr>
          <w:p w14:paraId="29587E3A" w14:textId="77777777" w:rsidR="00E6439E" w:rsidRPr="00E6439E" w:rsidRDefault="00E6439E" w:rsidP="00E6439E">
            <w:pPr>
              <w:widowControl w:val="0"/>
              <w:numPr>
                <w:ilvl w:val="0"/>
                <w:numId w:val="15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Уличное освещение в сельском поселении </w:t>
            </w:r>
          </w:p>
        </w:tc>
      </w:tr>
      <w:tr w:rsidR="00E6439E" w:rsidRPr="00E6439E" w14:paraId="18974D19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top w:val="single" w:sz="4" w:space="0" w:color="000000"/>
              <w:left w:val="single" w:sz="6" w:space="0" w:color="000000"/>
            </w:tcBorders>
          </w:tcPr>
          <w:p w14:paraId="6D3183A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Оплата за потребляемую электроэнергию</w:t>
            </w:r>
          </w:p>
        </w:tc>
        <w:tc>
          <w:tcPr>
            <w:tcW w:w="3374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F950F9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</w:tcPr>
          <w:p w14:paraId="3484C17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top w:val="single" w:sz="4" w:space="0" w:color="auto"/>
              <w:left w:val="single" w:sz="4" w:space="0" w:color="000000"/>
              <w:bottom w:val="single" w:sz="6" w:space="0" w:color="000000"/>
            </w:tcBorders>
          </w:tcPr>
          <w:p w14:paraId="63FDE9D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4" w:space="0" w:color="auto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F0186A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E304C1A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7F7573CC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57E8506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0661132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552783B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7F4320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649EE6CF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top w:val="single" w:sz="4" w:space="0" w:color="000000"/>
              <w:left w:val="single" w:sz="6" w:space="0" w:color="000000"/>
            </w:tcBorders>
          </w:tcPr>
          <w:p w14:paraId="3DE44A33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79FF6E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5745CF1E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2C279DD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06E0440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057595E" w14:textId="77777777" w:rsidTr="003602E1">
        <w:trPr>
          <w:cantSplit/>
          <w:trHeight w:val="341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6" w:space="0" w:color="000000"/>
            </w:tcBorders>
          </w:tcPr>
          <w:p w14:paraId="3F096F5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6802064B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30B85E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2C07E315" w14:textId="77777777" w:rsidR="00E6439E" w:rsidRPr="00E6439E" w:rsidRDefault="00E6439E" w:rsidP="00E6439E">
            <w:pPr>
              <w:shd w:val="clear" w:color="auto" w:fill="FFFFFF"/>
              <w:tabs>
                <w:tab w:val="center" w:pos="643"/>
              </w:tabs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59F6E4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02584912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left w:val="single" w:sz="6" w:space="0" w:color="000000"/>
            </w:tcBorders>
          </w:tcPr>
          <w:p w14:paraId="020C130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Вывоз ТКО с кладбищ сельского поселения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244225D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18B29B73" w14:textId="4AA13944" w:rsidR="00E6439E" w:rsidRPr="00E6439E" w:rsidRDefault="00735D52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83 027,08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17025C4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509BC16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6C9BE67B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</w:tcPr>
          <w:p w14:paraId="0FF7DC2F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32C6A3B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098437A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305862D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9D432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715256CC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</w:tcPr>
          <w:p w14:paraId="33E5E35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154F2E6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19B3652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123B82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010D89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25572900" w14:textId="77777777" w:rsidTr="003602E1">
        <w:trPr>
          <w:cantSplit/>
          <w:trHeight w:val="341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6" w:space="0" w:color="000000"/>
            </w:tcBorders>
          </w:tcPr>
          <w:p w14:paraId="7ED8BB8E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5BA022B5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/>
              <w:rPr>
                <w:rFonts w:ascii="Times New Roman" w:hAnsi="Times New Roman"/>
              </w:rPr>
            </w:pP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296057CA" w14:textId="2D0689B4" w:rsidR="00E6439E" w:rsidRPr="00E6439E" w:rsidRDefault="00735D52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83 027,08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7014B8A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65FC911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  <w:sz w:val="24"/>
                <w:szCs w:val="24"/>
              </w:rPr>
              <w:t>0,00</w:t>
            </w:r>
          </w:p>
        </w:tc>
      </w:tr>
      <w:tr w:rsidR="00E6439E" w:rsidRPr="00E6439E" w14:paraId="16E20561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CCB254" w14:textId="77777777" w:rsidR="00E6439E" w:rsidRPr="00E6439E" w:rsidRDefault="00E6439E" w:rsidP="00E6439E">
            <w:pPr>
              <w:numPr>
                <w:ilvl w:val="0"/>
                <w:numId w:val="15"/>
              </w:num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Техническое обслуживание уличного освещения в сельском поселении</w:t>
            </w:r>
          </w:p>
        </w:tc>
      </w:tr>
      <w:tr w:rsidR="00E6439E" w:rsidRPr="00E6439E" w14:paraId="3732B017" w14:textId="77777777" w:rsidTr="003602E1">
        <w:trPr>
          <w:cantSplit/>
          <w:trHeight w:val="341"/>
        </w:trPr>
        <w:tc>
          <w:tcPr>
            <w:tcW w:w="2004" w:type="dxa"/>
            <w:gridSpan w:val="2"/>
            <w:vMerge w:val="restart"/>
            <w:tcBorders>
              <w:left w:val="single" w:sz="6" w:space="0" w:color="000000"/>
            </w:tcBorders>
          </w:tcPr>
          <w:p w14:paraId="77F50AF0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Техническое обслуживание уличного освещения</w:t>
            </w: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0EB19BF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4EB81EAD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087DC08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5B506B5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6022BF9C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</w:tcBorders>
          </w:tcPr>
          <w:p w14:paraId="2E9A20C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69E80B2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0601562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7C52CE5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0FC3A87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6419EE64" w14:textId="77777777" w:rsidTr="003602E1">
        <w:trPr>
          <w:cantSplit/>
          <w:trHeight w:val="341"/>
        </w:trPr>
        <w:tc>
          <w:tcPr>
            <w:tcW w:w="2004" w:type="dxa"/>
            <w:gridSpan w:val="2"/>
            <w:vMerge/>
            <w:tcBorders>
              <w:left w:val="single" w:sz="6" w:space="0" w:color="000000"/>
              <w:bottom w:val="single" w:sz="4" w:space="0" w:color="auto"/>
            </w:tcBorders>
          </w:tcPr>
          <w:p w14:paraId="301DB078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74" w:type="dxa"/>
            <w:gridSpan w:val="3"/>
            <w:tcBorders>
              <w:left w:val="single" w:sz="4" w:space="0" w:color="000000"/>
              <w:bottom w:val="single" w:sz="6" w:space="0" w:color="000000"/>
            </w:tcBorders>
          </w:tcPr>
          <w:p w14:paraId="7E07BB8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09B2961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2333EA9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19BC33B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33F28F0B" w14:textId="77777777" w:rsidTr="003602E1">
        <w:trPr>
          <w:cantSplit/>
          <w:trHeight w:val="341"/>
        </w:trPr>
        <w:tc>
          <w:tcPr>
            <w:tcW w:w="5378" w:type="dxa"/>
            <w:gridSpan w:val="5"/>
            <w:tcBorders>
              <w:left w:val="single" w:sz="6" w:space="0" w:color="000000"/>
              <w:bottom w:val="single" w:sz="6" w:space="0" w:color="000000"/>
            </w:tcBorders>
          </w:tcPr>
          <w:p w14:paraId="51DB618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414" w:type="dxa"/>
            <w:gridSpan w:val="4"/>
            <w:tcBorders>
              <w:left w:val="single" w:sz="4" w:space="0" w:color="000000"/>
              <w:bottom w:val="single" w:sz="6" w:space="0" w:color="000000"/>
            </w:tcBorders>
          </w:tcPr>
          <w:p w14:paraId="68391A6F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24" w:type="dxa"/>
            <w:tcBorders>
              <w:left w:val="single" w:sz="4" w:space="0" w:color="000000"/>
              <w:bottom w:val="single" w:sz="6" w:space="0" w:color="000000"/>
            </w:tcBorders>
          </w:tcPr>
          <w:p w14:paraId="71B7FC79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3A5D9A3B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49AE854C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666904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3.Благоустройство сельского поселения</w:t>
            </w:r>
          </w:p>
          <w:p w14:paraId="22D7BE5C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color w:val="000000"/>
              </w:rPr>
            </w:pPr>
          </w:p>
        </w:tc>
      </w:tr>
      <w:tr w:rsidR="00E6439E" w:rsidRPr="00E6439E" w14:paraId="544EB5A6" w14:textId="77777777" w:rsidTr="003602E1">
        <w:trPr>
          <w:cantSplit/>
          <w:trHeight w:val="394"/>
        </w:trPr>
        <w:tc>
          <w:tcPr>
            <w:tcW w:w="2004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</w:tcBorders>
          </w:tcPr>
          <w:p w14:paraId="473C7F1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Прочие мероприятия по благоустройству  территории </w:t>
            </w: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6E45DF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1F58095" w14:textId="42D7FDCC" w:rsidR="00E6439E" w:rsidRPr="00E6439E" w:rsidRDefault="007D5985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4E6F67">
              <w:rPr>
                <w:rFonts w:ascii="Times New Roman" w:hAnsi="Times New Roman"/>
              </w:rPr>
              <w:t>70 035</w:t>
            </w:r>
            <w:r>
              <w:rPr>
                <w:rFonts w:ascii="Times New Roman" w:hAnsi="Times New Roman"/>
              </w:rPr>
              <w:t>,13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252A248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2868F1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5DFC38B6" w14:textId="77777777" w:rsidTr="003602E1">
        <w:trPr>
          <w:cantSplit/>
          <w:trHeight w:val="728"/>
        </w:trPr>
        <w:tc>
          <w:tcPr>
            <w:tcW w:w="2004" w:type="dxa"/>
            <w:gridSpan w:val="2"/>
            <w:vMerge/>
            <w:tcBorders>
              <w:top w:val="single" w:sz="6" w:space="0" w:color="000000"/>
              <w:left w:val="single" w:sz="6" w:space="0" w:color="000000"/>
            </w:tcBorders>
          </w:tcPr>
          <w:p w14:paraId="6A9B81CF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ACFE09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3E85E32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4726D8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05A7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 0,00</w:t>
            </w:r>
          </w:p>
        </w:tc>
      </w:tr>
      <w:tr w:rsidR="00E6439E" w:rsidRPr="00E6439E" w14:paraId="5A4C622D" w14:textId="77777777" w:rsidTr="003602E1">
        <w:trPr>
          <w:cantSplit/>
          <w:trHeight w:val="383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30188D16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8E95F35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BF6426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15E5490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DF0EEC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0,00</w:t>
            </w:r>
          </w:p>
        </w:tc>
      </w:tr>
      <w:tr w:rsidR="00E6439E" w:rsidRPr="00E6439E" w14:paraId="35C3FBF7" w14:textId="77777777" w:rsidTr="003602E1">
        <w:trPr>
          <w:cantSplit/>
          <w:trHeight w:val="383"/>
        </w:trPr>
        <w:tc>
          <w:tcPr>
            <w:tcW w:w="2004" w:type="dxa"/>
            <w:gridSpan w:val="2"/>
            <w:tcBorders>
              <w:left w:val="single" w:sz="6" w:space="0" w:color="000000"/>
              <w:bottom w:val="single" w:sz="4" w:space="0" w:color="000000"/>
            </w:tcBorders>
          </w:tcPr>
          <w:p w14:paraId="3F5F4EA9" w14:textId="77777777" w:rsidR="00E6439E" w:rsidRPr="00E6439E" w:rsidRDefault="00E6439E" w:rsidP="00E6439E">
            <w:pPr>
              <w:shd w:val="clear" w:color="auto" w:fill="FFFFFF"/>
              <w:autoSpaceDE w:val="0"/>
              <w:snapToGrid w:val="0"/>
              <w:spacing w:after="0"/>
              <w:ind w:right="-1" w:firstLine="709"/>
              <w:rPr>
                <w:rFonts w:ascii="Times New Roman" w:hAnsi="Times New Roman"/>
              </w:rPr>
            </w:pPr>
          </w:p>
        </w:tc>
        <w:tc>
          <w:tcPr>
            <w:tcW w:w="3396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6597BF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39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1F59303" w14:textId="3983D3EC" w:rsidR="00E6439E" w:rsidRPr="00E6439E" w:rsidRDefault="007D5985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  <w:r w:rsidR="004E6F67">
              <w:rPr>
                <w:rFonts w:ascii="Times New Roman" w:hAnsi="Times New Roman"/>
              </w:rPr>
              <w:t>70 035</w:t>
            </w:r>
            <w:r>
              <w:rPr>
                <w:rFonts w:ascii="Times New Roman" w:hAnsi="Times New Roman"/>
              </w:rPr>
              <w:t>,13</w:t>
            </w:r>
          </w:p>
        </w:tc>
        <w:tc>
          <w:tcPr>
            <w:tcW w:w="14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515C396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  <w:tc>
          <w:tcPr>
            <w:tcW w:w="144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FD481A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0,00</w:t>
            </w:r>
          </w:p>
        </w:tc>
      </w:tr>
      <w:tr w:rsidR="00E6439E" w:rsidRPr="00E6439E" w14:paraId="0EC73404" w14:textId="77777777" w:rsidTr="003602E1">
        <w:trPr>
          <w:cantSplit/>
          <w:trHeight w:val="341"/>
        </w:trPr>
        <w:tc>
          <w:tcPr>
            <w:tcW w:w="9656" w:type="dxa"/>
            <w:gridSpan w:val="13"/>
            <w:tcBorders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3AA60980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 xml:space="preserve">             4.Материальное обеспечение по благоустройству сельского поселения</w:t>
            </w:r>
          </w:p>
        </w:tc>
      </w:tr>
      <w:tr w:rsidR="00E6439E" w:rsidRPr="00E6439E" w14:paraId="15D2EE19" w14:textId="77777777" w:rsidTr="003602E1">
        <w:trPr>
          <w:cantSplit/>
          <w:trHeight w:val="350"/>
        </w:trPr>
        <w:tc>
          <w:tcPr>
            <w:tcW w:w="1996" w:type="dxa"/>
            <w:vMerge w:val="restart"/>
            <w:tcBorders>
              <w:left w:val="single" w:sz="6" w:space="0" w:color="000000"/>
            </w:tcBorders>
          </w:tcPr>
          <w:p w14:paraId="0B233FFE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Материальное обеспечение тракториста,  дворника</w:t>
            </w:r>
          </w:p>
          <w:p w14:paraId="625AB223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4C70D1C4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1F2C190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  <w:p w14:paraId="79C81C2B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0CED918A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10F50E9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Местный бюджет</w:t>
            </w:r>
          </w:p>
        </w:tc>
        <w:tc>
          <w:tcPr>
            <w:tcW w:w="1426" w:type="dxa"/>
            <w:gridSpan w:val="4"/>
            <w:tcBorders>
              <w:left w:val="single" w:sz="4" w:space="0" w:color="000000"/>
              <w:bottom w:val="single" w:sz="4" w:space="0" w:color="000000"/>
            </w:tcBorders>
          </w:tcPr>
          <w:p w14:paraId="243E4859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046A315D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829 144,85</w:t>
            </w:r>
          </w:p>
        </w:tc>
        <w:tc>
          <w:tcPr>
            <w:tcW w:w="1464" w:type="dxa"/>
            <w:gridSpan w:val="3"/>
            <w:tcBorders>
              <w:left w:val="single" w:sz="4" w:space="0" w:color="000000"/>
              <w:bottom w:val="single" w:sz="4" w:space="0" w:color="000000"/>
            </w:tcBorders>
          </w:tcPr>
          <w:p w14:paraId="78F464A5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2C6000E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670 172,00</w:t>
            </w:r>
          </w:p>
        </w:tc>
        <w:tc>
          <w:tcPr>
            <w:tcW w:w="143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10FD0B81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  <w:p w14:paraId="56AF1559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738 016,87</w:t>
            </w:r>
          </w:p>
        </w:tc>
      </w:tr>
      <w:tr w:rsidR="00E6439E" w:rsidRPr="00E6439E" w14:paraId="2186277A" w14:textId="77777777" w:rsidTr="003602E1">
        <w:trPr>
          <w:cantSplit/>
          <w:trHeight w:val="576"/>
        </w:trPr>
        <w:tc>
          <w:tcPr>
            <w:tcW w:w="1996" w:type="dxa"/>
            <w:vMerge/>
            <w:tcBorders>
              <w:left w:val="single" w:sz="6" w:space="0" w:color="000000"/>
            </w:tcBorders>
          </w:tcPr>
          <w:p w14:paraId="5804E4BC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C7EE37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670A9FBA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Областной бюджет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D9E840E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  <w:p w14:paraId="653CCCA0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2F129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026AA656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507BEF0F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3D8EE6AC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2E34254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</w:tr>
      <w:tr w:rsidR="00E6439E" w:rsidRPr="00E6439E" w14:paraId="74F311DD" w14:textId="77777777" w:rsidTr="003602E1">
        <w:trPr>
          <w:cantSplit/>
          <w:trHeight w:val="739"/>
        </w:trPr>
        <w:tc>
          <w:tcPr>
            <w:tcW w:w="1996" w:type="dxa"/>
            <w:vMerge/>
            <w:tcBorders>
              <w:left w:val="single" w:sz="6" w:space="0" w:color="000000"/>
              <w:bottom w:val="single" w:sz="4" w:space="0" w:color="auto"/>
            </w:tcBorders>
          </w:tcPr>
          <w:p w14:paraId="32A52646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napToGrid w:val="0"/>
              <w:spacing w:after="0" w:line="240" w:lineRule="auto"/>
              <w:ind w:left="709"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3340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04BA12B1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716BB9CF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Федеральный бюджет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CC42C2A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</w:rPr>
            </w:pPr>
          </w:p>
          <w:p w14:paraId="1CDF2BBD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89DBB64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162ABAFB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</w:tcPr>
          <w:p w14:paraId="0053E5E3" w14:textId="77777777" w:rsidR="00E6439E" w:rsidRPr="00E6439E" w:rsidRDefault="00E6439E" w:rsidP="00E6439E">
            <w:pPr>
              <w:snapToGrid w:val="0"/>
              <w:spacing w:after="0" w:line="240" w:lineRule="auto"/>
              <w:rPr>
                <w:rFonts w:ascii="Times New Roman" w:hAnsi="Times New Roman"/>
                <w:highlight w:val="yellow"/>
              </w:rPr>
            </w:pPr>
          </w:p>
          <w:p w14:paraId="2DA6D98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right="-1"/>
              <w:rPr>
                <w:rFonts w:ascii="Times New Roman" w:hAnsi="Times New Roman"/>
                <w:highlight w:val="yellow"/>
              </w:rPr>
            </w:pPr>
          </w:p>
        </w:tc>
      </w:tr>
      <w:tr w:rsidR="00E6439E" w:rsidRPr="00E6439E" w14:paraId="18B9876D" w14:textId="77777777" w:rsidTr="003602E1">
        <w:trPr>
          <w:cantSplit/>
          <w:trHeight w:val="341"/>
        </w:trPr>
        <w:tc>
          <w:tcPr>
            <w:tcW w:w="5336" w:type="dxa"/>
            <w:gridSpan w:val="4"/>
            <w:tcBorders>
              <w:left w:val="single" w:sz="6" w:space="0" w:color="000000"/>
              <w:bottom w:val="single" w:sz="6" w:space="0" w:color="000000"/>
            </w:tcBorders>
          </w:tcPr>
          <w:p w14:paraId="2C013802" w14:textId="77777777" w:rsidR="00E6439E" w:rsidRPr="00E6439E" w:rsidRDefault="00E6439E" w:rsidP="00E6439E">
            <w:pPr>
              <w:widowControl w:val="0"/>
              <w:shd w:val="clear" w:color="auto" w:fill="FFFFFF"/>
              <w:autoSpaceDE w:val="0"/>
              <w:spacing w:after="0" w:line="240" w:lineRule="auto"/>
              <w:ind w:left="709"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ИТОГО</w:t>
            </w:r>
          </w:p>
        </w:tc>
        <w:tc>
          <w:tcPr>
            <w:tcW w:w="1426" w:type="dxa"/>
            <w:gridSpan w:val="4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45CE6DC8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829 144 ,85</w:t>
            </w:r>
          </w:p>
          <w:p w14:paraId="1B566F52" w14:textId="77777777" w:rsidR="00E6439E" w:rsidRPr="00E6439E" w:rsidRDefault="00E6439E" w:rsidP="00E6439E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464" w:type="dxa"/>
            <w:gridSpan w:val="3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5DF95236" w14:textId="77777777" w:rsidR="00E6439E" w:rsidRPr="00E6439E" w:rsidRDefault="00E6439E" w:rsidP="00E6439E">
            <w:pPr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670 172,00</w:t>
            </w:r>
          </w:p>
        </w:tc>
        <w:tc>
          <w:tcPr>
            <w:tcW w:w="1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</w:tcPr>
          <w:p w14:paraId="40D3CF03" w14:textId="77777777" w:rsidR="00E6439E" w:rsidRPr="00E6439E" w:rsidRDefault="00E6439E" w:rsidP="00E6439E">
            <w:pPr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738 016,87</w:t>
            </w:r>
          </w:p>
        </w:tc>
      </w:tr>
      <w:tr w:rsidR="00E6439E" w:rsidRPr="00E6439E" w14:paraId="24C04EFD" w14:textId="77777777" w:rsidTr="003602E1">
        <w:trPr>
          <w:cantSplit/>
          <w:trHeight w:val="383"/>
        </w:trPr>
        <w:tc>
          <w:tcPr>
            <w:tcW w:w="5320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</w:tcBorders>
          </w:tcPr>
          <w:p w14:paraId="208D1234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 w:firstLine="709"/>
              <w:rPr>
                <w:rFonts w:ascii="Times New Roman" w:hAnsi="Times New Roman"/>
              </w:rPr>
            </w:pPr>
            <w:r w:rsidRPr="00E6439E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415" w:type="dxa"/>
            <w:gridSpan w:val="4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5F0011CE" w14:textId="156850F3" w:rsidR="00E6439E" w:rsidRPr="00E6439E" w:rsidRDefault="009C23E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color w:val="000000"/>
                <w:lang w:eastAsia="ru-RU"/>
              </w:rPr>
              <w:t>1</w:t>
            </w:r>
            <w:r w:rsidR="00735D52">
              <w:rPr>
                <w:rFonts w:ascii="Times New Roman" w:hAnsi="Times New Roman"/>
                <w:color w:val="000000"/>
                <w:lang w:eastAsia="ru-RU"/>
              </w:rPr>
              <w:t> 3</w:t>
            </w:r>
            <w:r w:rsidR="004E6F67">
              <w:rPr>
                <w:rFonts w:ascii="Times New Roman" w:hAnsi="Times New Roman"/>
                <w:color w:val="000000"/>
                <w:lang w:eastAsia="ru-RU"/>
              </w:rPr>
              <w:t>82</w:t>
            </w:r>
            <w:r w:rsidR="00735D52">
              <w:rPr>
                <w:rFonts w:ascii="Times New Roman" w:hAnsi="Times New Roman"/>
                <w:color w:val="000000"/>
                <w:lang w:eastAsia="ru-RU"/>
              </w:rPr>
              <w:t> </w:t>
            </w:r>
            <w:r w:rsidR="004E6F67">
              <w:rPr>
                <w:rFonts w:ascii="Times New Roman" w:hAnsi="Times New Roman"/>
                <w:color w:val="000000"/>
                <w:lang w:eastAsia="ru-RU"/>
              </w:rPr>
              <w:t>207</w:t>
            </w:r>
            <w:r w:rsidR="00735D52">
              <w:rPr>
                <w:rFonts w:ascii="Times New Roman" w:hAnsi="Times New Roman"/>
                <w:color w:val="000000"/>
                <w:lang w:eastAsia="ru-RU"/>
              </w:rPr>
              <w:t>,06</w:t>
            </w:r>
          </w:p>
        </w:tc>
        <w:tc>
          <w:tcPr>
            <w:tcW w:w="1498" w:type="dxa"/>
            <w:gridSpan w:val="5"/>
            <w:tcBorders>
              <w:top w:val="single" w:sz="6" w:space="0" w:color="000000"/>
              <w:left w:val="single" w:sz="6" w:space="0" w:color="000000"/>
              <w:bottom w:val="single" w:sz="4" w:space="0" w:color="000000"/>
            </w:tcBorders>
          </w:tcPr>
          <w:p w14:paraId="20B7FF8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jc w:val="center"/>
              <w:rPr>
                <w:rFonts w:ascii="Times New Roman" w:hAnsi="Times New Roman"/>
              </w:rPr>
            </w:pPr>
            <w:r w:rsidRPr="00E6439E">
              <w:rPr>
                <w:rFonts w:ascii="Times New Roman" w:eastAsia="Calibri" w:hAnsi="Times New Roman"/>
              </w:rPr>
              <w:t>670 172,00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DD2A2E7" w14:textId="77777777" w:rsidR="00E6439E" w:rsidRPr="00E6439E" w:rsidRDefault="00E6439E" w:rsidP="00E6439E">
            <w:pPr>
              <w:shd w:val="clear" w:color="auto" w:fill="FFFFFF"/>
              <w:autoSpaceDE w:val="0"/>
              <w:spacing w:after="0"/>
              <w:ind w:right="-1"/>
              <w:rPr>
                <w:rFonts w:ascii="Times New Roman" w:hAnsi="Times New Roman"/>
              </w:rPr>
            </w:pPr>
            <w:r w:rsidRPr="00E6439E">
              <w:rPr>
                <w:rFonts w:ascii="Times New Roman" w:hAnsi="Times New Roman"/>
              </w:rPr>
              <w:t>738 016,87</w:t>
            </w:r>
          </w:p>
        </w:tc>
      </w:tr>
    </w:tbl>
    <w:p w14:paraId="03400C11" w14:textId="77777777" w:rsidR="000529CB" w:rsidRDefault="000529CB">
      <w:pPr>
        <w:rPr>
          <w:rStyle w:val="FontStyle38"/>
          <w:sz w:val="24"/>
          <w:szCs w:val="24"/>
        </w:rPr>
      </w:pPr>
    </w:p>
    <w:p w14:paraId="4B64AA1E" w14:textId="4F54CCC2" w:rsidR="002F3E72" w:rsidRDefault="002F3E72">
      <w:r>
        <w:rPr>
          <w:rStyle w:val="FontStyle38"/>
          <w:sz w:val="24"/>
          <w:szCs w:val="24"/>
        </w:rPr>
        <w:t>2.     Контроль за выполнением настоящего Постановления оставляю за собой.</w:t>
      </w:r>
    </w:p>
    <w:p w14:paraId="6FDF0BF9" w14:textId="77777777" w:rsidR="002F3E72" w:rsidRDefault="002F3E72">
      <w:r>
        <w:rPr>
          <w:rStyle w:val="FontStyle38"/>
          <w:sz w:val="24"/>
          <w:szCs w:val="24"/>
        </w:rPr>
        <w:t>3.    Настоящее Постановление подлежит официальному опубликованию в газете «</w:t>
      </w:r>
      <w:proofErr w:type="spellStart"/>
      <w:r>
        <w:rPr>
          <w:rStyle w:val="FontStyle38"/>
          <w:sz w:val="24"/>
          <w:szCs w:val="24"/>
        </w:rPr>
        <w:t>Верхнесанчелеевский</w:t>
      </w:r>
      <w:proofErr w:type="spellEnd"/>
      <w:r>
        <w:rPr>
          <w:rStyle w:val="FontStyle38"/>
          <w:sz w:val="24"/>
          <w:szCs w:val="24"/>
        </w:rPr>
        <w:t xml:space="preserve"> Вестник» и на официальном сайте поселения v.sancheleevo.stavrsp.ru.</w:t>
      </w:r>
    </w:p>
    <w:p w14:paraId="5ADB4FCF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 xml:space="preserve"> Глава сельского поселения Верхнее Санчелеево</w:t>
      </w:r>
    </w:p>
    <w:p w14:paraId="2A9197E2" w14:textId="77777777" w:rsidR="002F3E72" w:rsidRDefault="002F3E72" w:rsidP="00DA279F">
      <w:pPr>
        <w:spacing w:after="0" w:line="240" w:lineRule="auto"/>
      </w:pPr>
      <w:r>
        <w:rPr>
          <w:rStyle w:val="FontStyle38"/>
          <w:sz w:val="24"/>
          <w:szCs w:val="24"/>
        </w:rPr>
        <w:t>муниципального района Ставропольский Самарской области</w:t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</w:r>
      <w:r>
        <w:rPr>
          <w:rStyle w:val="FontStyle38"/>
          <w:sz w:val="24"/>
          <w:szCs w:val="24"/>
        </w:rPr>
        <w:tab/>
        <w:t xml:space="preserve">            </w:t>
      </w:r>
      <w:proofErr w:type="spellStart"/>
      <w:r>
        <w:rPr>
          <w:rStyle w:val="FontStyle38"/>
          <w:sz w:val="24"/>
          <w:szCs w:val="24"/>
        </w:rPr>
        <w:t>П.В.Чапарин</w:t>
      </w:r>
      <w:proofErr w:type="spellEnd"/>
    </w:p>
    <w:sectPr w:rsidR="002F3E72" w:rsidSect="0014525E">
      <w:pgSz w:w="11906" w:h="16838"/>
      <w:pgMar w:top="284" w:right="424" w:bottom="284" w:left="993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</w:abstractNum>
  <w:abstractNum w:abstractNumId="4" w15:restartNumberingAfterBreak="0">
    <w:nsid w:val="00000008"/>
    <w:multiLevelType w:val="singleLevel"/>
    <w:tmpl w:val="00000008"/>
    <w:name w:val="WW8Num9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5" w15:restartNumberingAfterBreak="0">
    <w:nsid w:val="00000011"/>
    <w:multiLevelType w:val="singleLevel"/>
    <w:tmpl w:val="00000011"/>
    <w:name w:val="WW8Num19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6" w15:restartNumberingAfterBreak="0">
    <w:nsid w:val="00000018"/>
    <w:multiLevelType w:val="multilevel"/>
    <w:tmpl w:val="237243E4"/>
    <w:name w:val="WW8Num26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00000021"/>
    <w:multiLevelType w:val="singleLevel"/>
    <w:tmpl w:val="00000021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8" w15:restartNumberingAfterBreak="0">
    <w:nsid w:val="00000025"/>
    <w:multiLevelType w:val="multilevel"/>
    <w:tmpl w:val="00000025"/>
    <w:name w:val="WW8Num4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0000002A"/>
    <w:multiLevelType w:val="singleLevel"/>
    <w:tmpl w:val="0000002A"/>
    <w:name w:val="WW8Num5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0" w15:restartNumberingAfterBreak="0">
    <w:nsid w:val="0000002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11" w15:restartNumberingAfterBreak="0">
    <w:nsid w:val="075F70AB"/>
    <w:multiLevelType w:val="hybridMultilevel"/>
    <w:tmpl w:val="32B6EB1E"/>
    <w:lvl w:ilvl="0" w:tplc="07C08F18">
      <w:start w:val="37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E155BCD"/>
    <w:multiLevelType w:val="singleLevel"/>
    <w:tmpl w:val="00000008"/>
    <w:lvl w:ilvl="0">
      <w:start w:val="1"/>
      <w:numFmt w:val="decimal"/>
      <w:lvlText w:val="%1."/>
      <w:lvlJc w:val="left"/>
      <w:pPr>
        <w:tabs>
          <w:tab w:val="num" w:pos="0"/>
        </w:tabs>
        <w:ind w:left="1070" w:hanging="360"/>
      </w:pPr>
      <w:rPr>
        <w:rFonts w:hint="default"/>
      </w:rPr>
    </w:lvl>
  </w:abstractNum>
  <w:abstractNum w:abstractNumId="13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4" w15:restartNumberingAfterBreak="0">
    <w:nsid w:val="22A72AA0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5" w15:restartNumberingAfterBreak="0">
    <w:nsid w:val="31485F9A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6" w15:restartNumberingAfterBreak="0">
    <w:nsid w:val="3D24532D"/>
    <w:multiLevelType w:val="singleLevel"/>
    <w:tmpl w:val="00000011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</w:abstractNum>
  <w:abstractNum w:abstractNumId="17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18" w15:restartNumberingAfterBreak="0">
    <w:nsid w:val="76C93D5D"/>
    <w:multiLevelType w:val="singleLevel"/>
    <w:tmpl w:val="0000002D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num w:numId="1" w16cid:durableId="477041871">
    <w:abstractNumId w:val="0"/>
  </w:num>
  <w:num w:numId="2" w16cid:durableId="1917939941">
    <w:abstractNumId w:val="1"/>
  </w:num>
  <w:num w:numId="3" w16cid:durableId="1066221019">
    <w:abstractNumId w:val="2"/>
  </w:num>
  <w:num w:numId="4" w16cid:durableId="1305623787">
    <w:abstractNumId w:val="7"/>
  </w:num>
  <w:num w:numId="5" w16cid:durableId="1140807297">
    <w:abstractNumId w:val="5"/>
  </w:num>
  <w:num w:numId="6" w16cid:durableId="1785494012">
    <w:abstractNumId w:val="3"/>
  </w:num>
  <w:num w:numId="7" w16cid:durableId="2055232640">
    <w:abstractNumId w:val="13"/>
  </w:num>
  <w:num w:numId="8" w16cid:durableId="1785417859">
    <w:abstractNumId w:val="8"/>
  </w:num>
  <w:num w:numId="9" w16cid:durableId="152570779">
    <w:abstractNumId w:val="14"/>
  </w:num>
  <w:num w:numId="10" w16cid:durableId="1744713503">
    <w:abstractNumId w:val="16"/>
  </w:num>
  <w:num w:numId="11" w16cid:durableId="1821848550">
    <w:abstractNumId w:val="15"/>
  </w:num>
  <w:num w:numId="12" w16cid:durableId="1222907180">
    <w:abstractNumId w:val="10"/>
  </w:num>
  <w:num w:numId="13" w16cid:durableId="1520318956">
    <w:abstractNumId w:val="4"/>
  </w:num>
  <w:num w:numId="14" w16cid:durableId="1221860878">
    <w:abstractNumId w:val="12"/>
  </w:num>
  <w:num w:numId="15" w16cid:durableId="797603074">
    <w:abstractNumId w:val="6"/>
  </w:num>
  <w:num w:numId="16" w16cid:durableId="587036827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444808917">
    <w:abstractNumId w:val="17"/>
  </w:num>
  <w:num w:numId="18" w16cid:durableId="678386810">
    <w:abstractNumId w:val="11"/>
  </w:num>
  <w:num w:numId="19" w16cid:durableId="1999576068">
    <w:abstractNumId w:val="9"/>
  </w:num>
  <w:num w:numId="20" w16cid:durableId="12473756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4AAC"/>
    <w:rsid w:val="00007E03"/>
    <w:rsid w:val="000151D7"/>
    <w:rsid w:val="000529CB"/>
    <w:rsid w:val="000654A4"/>
    <w:rsid w:val="000819C5"/>
    <w:rsid w:val="00095694"/>
    <w:rsid w:val="000B0C6E"/>
    <w:rsid w:val="000B345B"/>
    <w:rsid w:val="00116FEB"/>
    <w:rsid w:val="00122EE5"/>
    <w:rsid w:val="0014525E"/>
    <w:rsid w:val="00152215"/>
    <w:rsid w:val="001712F5"/>
    <w:rsid w:val="00182DED"/>
    <w:rsid w:val="001A68D6"/>
    <w:rsid w:val="001E4869"/>
    <w:rsid w:val="001E7655"/>
    <w:rsid w:val="001F1AFF"/>
    <w:rsid w:val="0020474A"/>
    <w:rsid w:val="00211A8C"/>
    <w:rsid w:val="00211CF5"/>
    <w:rsid w:val="00225517"/>
    <w:rsid w:val="002374BB"/>
    <w:rsid w:val="00254AAC"/>
    <w:rsid w:val="00262BCC"/>
    <w:rsid w:val="002B3CD2"/>
    <w:rsid w:val="002F3051"/>
    <w:rsid w:val="002F3E72"/>
    <w:rsid w:val="002F4F4C"/>
    <w:rsid w:val="00306818"/>
    <w:rsid w:val="00354270"/>
    <w:rsid w:val="003602E1"/>
    <w:rsid w:val="003652C7"/>
    <w:rsid w:val="003728DD"/>
    <w:rsid w:val="00377E51"/>
    <w:rsid w:val="00406575"/>
    <w:rsid w:val="00434A30"/>
    <w:rsid w:val="00483453"/>
    <w:rsid w:val="00486719"/>
    <w:rsid w:val="00496785"/>
    <w:rsid w:val="004A5C73"/>
    <w:rsid w:val="004B7F69"/>
    <w:rsid w:val="004C4D33"/>
    <w:rsid w:val="004E6F67"/>
    <w:rsid w:val="004F5ACC"/>
    <w:rsid w:val="00525E58"/>
    <w:rsid w:val="00565278"/>
    <w:rsid w:val="005B5CD4"/>
    <w:rsid w:val="005C0247"/>
    <w:rsid w:val="0061704E"/>
    <w:rsid w:val="006B05D7"/>
    <w:rsid w:val="006C2D97"/>
    <w:rsid w:val="006E2768"/>
    <w:rsid w:val="006F5472"/>
    <w:rsid w:val="007175BA"/>
    <w:rsid w:val="00722EB2"/>
    <w:rsid w:val="00735D52"/>
    <w:rsid w:val="0074759D"/>
    <w:rsid w:val="007832D2"/>
    <w:rsid w:val="00795540"/>
    <w:rsid w:val="007A29FA"/>
    <w:rsid w:val="007B1592"/>
    <w:rsid w:val="007D5985"/>
    <w:rsid w:val="007E6950"/>
    <w:rsid w:val="0080320D"/>
    <w:rsid w:val="00825A8C"/>
    <w:rsid w:val="00826E8A"/>
    <w:rsid w:val="008359B9"/>
    <w:rsid w:val="008375C4"/>
    <w:rsid w:val="0086418F"/>
    <w:rsid w:val="00872604"/>
    <w:rsid w:val="008827BE"/>
    <w:rsid w:val="00892AD3"/>
    <w:rsid w:val="008C7065"/>
    <w:rsid w:val="008E17E3"/>
    <w:rsid w:val="008E4052"/>
    <w:rsid w:val="00900A03"/>
    <w:rsid w:val="009028B8"/>
    <w:rsid w:val="0091161E"/>
    <w:rsid w:val="0092440F"/>
    <w:rsid w:val="00924C74"/>
    <w:rsid w:val="00961757"/>
    <w:rsid w:val="00967B1F"/>
    <w:rsid w:val="00972887"/>
    <w:rsid w:val="00974822"/>
    <w:rsid w:val="009A1FC0"/>
    <w:rsid w:val="009B37A0"/>
    <w:rsid w:val="009C23EE"/>
    <w:rsid w:val="009C3DED"/>
    <w:rsid w:val="009D0B01"/>
    <w:rsid w:val="009D6DCE"/>
    <w:rsid w:val="009F007C"/>
    <w:rsid w:val="00A069FA"/>
    <w:rsid w:val="00A70F95"/>
    <w:rsid w:val="00A768D6"/>
    <w:rsid w:val="00A85616"/>
    <w:rsid w:val="00A928FB"/>
    <w:rsid w:val="00A96E96"/>
    <w:rsid w:val="00AB4909"/>
    <w:rsid w:val="00AB78EC"/>
    <w:rsid w:val="00AE46BC"/>
    <w:rsid w:val="00AF4973"/>
    <w:rsid w:val="00AF786E"/>
    <w:rsid w:val="00B41DB3"/>
    <w:rsid w:val="00B44439"/>
    <w:rsid w:val="00B44B48"/>
    <w:rsid w:val="00B70EF6"/>
    <w:rsid w:val="00BB3413"/>
    <w:rsid w:val="00BE230B"/>
    <w:rsid w:val="00C275B5"/>
    <w:rsid w:val="00C366DB"/>
    <w:rsid w:val="00C42F95"/>
    <w:rsid w:val="00C71091"/>
    <w:rsid w:val="00CA113E"/>
    <w:rsid w:val="00CB4A01"/>
    <w:rsid w:val="00CC2D08"/>
    <w:rsid w:val="00D20BDD"/>
    <w:rsid w:val="00D508F4"/>
    <w:rsid w:val="00D56D52"/>
    <w:rsid w:val="00D63C65"/>
    <w:rsid w:val="00D74D3C"/>
    <w:rsid w:val="00D8094E"/>
    <w:rsid w:val="00DA279F"/>
    <w:rsid w:val="00DE3ECE"/>
    <w:rsid w:val="00E003E3"/>
    <w:rsid w:val="00E035DC"/>
    <w:rsid w:val="00E107D4"/>
    <w:rsid w:val="00E14718"/>
    <w:rsid w:val="00E15392"/>
    <w:rsid w:val="00E27534"/>
    <w:rsid w:val="00E6439E"/>
    <w:rsid w:val="00E81598"/>
    <w:rsid w:val="00F33729"/>
    <w:rsid w:val="00F36849"/>
    <w:rsid w:val="00F4407E"/>
    <w:rsid w:val="00F66EF0"/>
    <w:rsid w:val="00F82A73"/>
    <w:rsid w:val="00F8359C"/>
    <w:rsid w:val="00FB5195"/>
    <w:rsid w:val="00FD2F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4EC3CB0D"/>
  <w15:chartTrackingRefBased/>
  <w15:docId w15:val="{F62F985B-2B15-40D6-A863-0AC662304A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F3051"/>
    <w:pPr>
      <w:suppressAutoHyphens/>
      <w:spacing w:after="200" w:line="276" w:lineRule="auto"/>
    </w:pPr>
    <w:rPr>
      <w:rFonts w:ascii="Calibri" w:hAnsi="Calibri"/>
      <w:sz w:val="22"/>
      <w:szCs w:val="22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spacing w:after="0" w:line="240" w:lineRule="auto"/>
      <w:outlineLvl w:val="0"/>
    </w:pPr>
    <w:rPr>
      <w:b/>
      <w:bCs/>
      <w:sz w:val="24"/>
      <w:szCs w:val="24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Pr>
      <w:rFonts w:cs="Times New Roman" w:hint="default"/>
    </w:rPr>
  </w:style>
  <w:style w:type="character" w:customStyle="1" w:styleId="WW8Num2z0">
    <w:name w:val="WW8Num2z0"/>
    <w:rPr>
      <w:rFonts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4z0">
    <w:name w:val="WW8Num4z0"/>
    <w:rPr>
      <w:rFonts w:cs="Times New Roman" w:hint="default"/>
    </w:rPr>
  </w:style>
  <w:style w:type="character" w:customStyle="1" w:styleId="WW8Num5z0">
    <w:name w:val="WW8Num5z0"/>
    <w:rPr>
      <w:rFonts w:cs="Times New Roman" w:hint="default"/>
      <w:b w:val="0"/>
    </w:rPr>
  </w:style>
  <w:style w:type="character" w:customStyle="1" w:styleId="WW8Num6z0">
    <w:name w:val="WW8Num6z0"/>
    <w:rPr>
      <w:rFonts w:cs="Times New Roman" w:hint="default"/>
    </w:rPr>
  </w:style>
  <w:style w:type="character" w:customStyle="1" w:styleId="WW8Num7z0">
    <w:name w:val="WW8Num7z0"/>
    <w:rPr>
      <w:rFonts w:cs="Times New Roman" w:hint="default"/>
    </w:rPr>
  </w:style>
  <w:style w:type="character" w:customStyle="1" w:styleId="WW8Num8z0">
    <w:name w:val="WW8Num8z0"/>
    <w:rPr>
      <w:rFonts w:cs="Times New Roman" w:hint="default"/>
    </w:rPr>
  </w:style>
  <w:style w:type="character" w:customStyle="1" w:styleId="WW8Num9z0">
    <w:name w:val="WW8Num9z0"/>
    <w:rPr>
      <w:rFonts w:hint="default"/>
      <w:sz w:val="22"/>
    </w:rPr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  <w:b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  <w:rPr>
      <w:rFonts w:hint="default"/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cs="Times New Roman"/>
    </w:rPr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hint="default"/>
      <w:sz w:val="22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sz w:val="22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  <w:rPr>
      <w:rFonts w:cs="Times New Roman"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cs="Times New Roman"/>
      <w:b w:val="0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  <w:sz w:val="22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  <w:sz w:val="22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hint="default"/>
    </w:rPr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10">
    <w:name w:val="Основной шрифт абзаца1"/>
  </w:style>
  <w:style w:type="character" w:customStyle="1" w:styleId="11">
    <w:name w:val="Заголовок 1 Знак"/>
    <w:rPr>
      <w:rFonts w:ascii="Calibri" w:eastAsia="Times New Roman" w:hAnsi="Calibri" w:cs="Calibri"/>
      <w:b/>
      <w:bCs/>
      <w:sz w:val="24"/>
      <w:szCs w:val="24"/>
    </w:rPr>
  </w:style>
  <w:style w:type="character" w:customStyle="1" w:styleId="FontStyle38">
    <w:name w:val="Font Style38"/>
    <w:rPr>
      <w:rFonts w:ascii="Times New Roman" w:hAnsi="Times New Roman" w:cs="Times New Roman" w:hint="default"/>
      <w:sz w:val="22"/>
      <w:szCs w:val="22"/>
    </w:rPr>
  </w:style>
  <w:style w:type="character" w:customStyle="1" w:styleId="a3">
    <w:name w:val="Текст выноски Знак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rPr>
      <w:b/>
      <w:bCs/>
      <w:shd w:val="clear" w:color="auto" w:fill="FFFFFF"/>
    </w:rPr>
  </w:style>
  <w:style w:type="character" w:customStyle="1" w:styleId="12">
    <w:name w:val="Заголовок №1_"/>
    <w:rPr>
      <w:b/>
      <w:bCs/>
      <w:sz w:val="27"/>
      <w:szCs w:val="27"/>
      <w:shd w:val="clear" w:color="auto" w:fill="FFFFFF"/>
    </w:rPr>
  </w:style>
  <w:style w:type="character" w:customStyle="1" w:styleId="a4">
    <w:name w:val="Основной текст_"/>
    <w:rPr>
      <w:sz w:val="27"/>
      <w:szCs w:val="27"/>
      <w:shd w:val="clear" w:color="auto" w:fill="FFFFFF"/>
    </w:rPr>
  </w:style>
  <w:style w:type="character" w:customStyle="1" w:styleId="13">
    <w:name w:val="Основной текст1"/>
    <w:rPr>
      <w:rFonts w:ascii="Times New Roman" w:eastAsia="Times New Roman" w:hAnsi="Times New Roman" w:cs="Times New Roman" w:hint="default"/>
      <w:b w:val="0"/>
      <w:bCs w:val="0"/>
      <w:i w:val="0"/>
      <w:iCs w:val="0"/>
      <w:caps w:val="0"/>
      <w:smallCaps w:val="0"/>
      <w:color w:val="000000"/>
      <w:spacing w:val="0"/>
      <w:w w:val="100"/>
      <w:position w:val="0"/>
      <w:sz w:val="27"/>
      <w:szCs w:val="27"/>
      <w:u w:val="single"/>
      <w:vertAlign w:val="baseline"/>
      <w:lang w:val="ru-RU"/>
    </w:rPr>
  </w:style>
  <w:style w:type="character" w:customStyle="1" w:styleId="apple-converted-space">
    <w:name w:val="apple-converted-space"/>
    <w:rPr>
      <w:rFonts w:cs="Times New Roman"/>
    </w:rPr>
  </w:style>
  <w:style w:type="character" w:customStyle="1" w:styleId="a5">
    <w:name w:val="Основной текст Знак"/>
    <w:rPr>
      <w:rFonts w:ascii="Times New Roman" w:hAnsi="Times New Roman" w:cs="Times New Roman"/>
      <w:sz w:val="24"/>
      <w:szCs w:val="24"/>
    </w:rPr>
  </w:style>
  <w:style w:type="character" w:customStyle="1" w:styleId="ConsPlusNormal">
    <w:name w:val="ConsPlusNormal Знак"/>
    <w:rPr>
      <w:rFonts w:ascii="Arial" w:hAnsi="Arial" w:cs="Arial"/>
      <w:lang w:val="ru-RU" w:bidi="ar-SA"/>
    </w:rPr>
  </w:style>
  <w:style w:type="character" w:styleId="a6">
    <w:name w:val="Hyperlink"/>
    <w:rPr>
      <w:color w:val="0000FF"/>
      <w:u w:val="single"/>
    </w:rPr>
  </w:style>
  <w:style w:type="character" w:customStyle="1" w:styleId="a7">
    <w:name w:val="Гипертекстовая ссылка"/>
    <w:rPr>
      <w:b/>
      <w:color w:val="008000"/>
    </w:rPr>
  </w:style>
  <w:style w:type="character" w:customStyle="1" w:styleId="NoSpacingChar">
    <w:name w:val="No Spacing Char"/>
    <w:rPr>
      <w:sz w:val="22"/>
      <w:szCs w:val="22"/>
    </w:rPr>
  </w:style>
  <w:style w:type="paragraph" w:styleId="a8">
    <w:name w:val="Title"/>
    <w:basedOn w:val="a"/>
    <w:next w:val="a9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a9">
    <w:name w:val="Body Text"/>
    <w:basedOn w:val="a"/>
    <w:pPr>
      <w:spacing w:after="0" w:line="240" w:lineRule="auto"/>
    </w:pPr>
    <w:rPr>
      <w:rFonts w:ascii="Times New Roman" w:hAnsi="Times New Roman"/>
      <w:sz w:val="24"/>
      <w:szCs w:val="24"/>
      <w:lang w:val="x-none"/>
    </w:rPr>
  </w:style>
  <w:style w:type="paragraph" w:styleId="aa">
    <w:name w:val="List"/>
    <w:basedOn w:val="a9"/>
    <w:rPr>
      <w:rFonts w:cs="Mangal"/>
    </w:rPr>
  </w:style>
  <w:style w:type="paragraph" w:styleId="ab">
    <w:name w:val="caption"/>
    <w:basedOn w:val="a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14">
    <w:name w:val="Указатель1"/>
    <w:basedOn w:val="a"/>
    <w:pPr>
      <w:suppressLineNumbers/>
    </w:pPr>
    <w:rPr>
      <w:rFonts w:cs="Mangal"/>
    </w:rPr>
  </w:style>
  <w:style w:type="paragraph" w:customStyle="1" w:styleId="ac">
    <w:name w:val="Обычный (веб)"/>
    <w:basedOn w:val="a"/>
    <w:pPr>
      <w:spacing w:before="280" w:after="280" w:line="240" w:lineRule="auto"/>
    </w:pPr>
    <w:rPr>
      <w:rFonts w:ascii="Times New Roman" w:hAnsi="Times New Roman"/>
      <w:sz w:val="24"/>
      <w:szCs w:val="24"/>
    </w:rPr>
  </w:style>
  <w:style w:type="paragraph" w:styleId="ad">
    <w:name w:val="List Paragraph"/>
    <w:basedOn w:val="a"/>
    <w:qFormat/>
    <w:pPr>
      <w:ind w:left="720"/>
      <w:contextualSpacing/>
    </w:pPr>
  </w:style>
  <w:style w:type="paragraph" w:customStyle="1" w:styleId="ConsPlusTitle">
    <w:name w:val="ConsPlusTitle"/>
    <w:pPr>
      <w:widowControl w:val="0"/>
      <w:suppressAutoHyphens/>
      <w:autoSpaceDE w:val="0"/>
    </w:pPr>
    <w:rPr>
      <w:rFonts w:ascii="Arial" w:eastAsia="Calibri" w:hAnsi="Arial" w:cs="Arial"/>
      <w:b/>
      <w:bCs/>
      <w:lang w:eastAsia="zh-CN"/>
    </w:rPr>
  </w:style>
  <w:style w:type="paragraph" w:customStyle="1" w:styleId="Style8">
    <w:name w:val="Style8"/>
    <w:basedOn w:val="a"/>
    <w:pPr>
      <w:widowControl w:val="0"/>
      <w:autoSpaceDE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paragraph" w:styleId="ae">
    <w:name w:val="Balloon Text"/>
    <w:basedOn w:val="a"/>
    <w:pPr>
      <w:spacing w:after="0" w:line="240" w:lineRule="auto"/>
    </w:pPr>
    <w:rPr>
      <w:rFonts w:ascii="Tahoma" w:hAnsi="Tahoma" w:cs="Tahoma"/>
      <w:sz w:val="16"/>
      <w:szCs w:val="16"/>
      <w:lang w:val="x-none"/>
    </w:rPr>
  </w:style>
  <w:style w:type="paragraph" w:customStyle="1" w:styleId="20">
    <w:name w:val="Основной текст (2)"/>
    <w:basedOn w:val="a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  <w:lang w:val="x-none"/>
    </w:rPr>
  </w:style>
  <w:style w:type="paragraph" w:customStyle="1" w:styleId="15">
    <w:name w:val="Заголовок №1"/>
    <w:basedOn w:val="a"/>
    <w:pPr>
      <w:widowControl w:val="0"/>
      <w:shd w:val="clear" w:color="auto" w:fill="FFFFFF"/>
      <w:spacing w:before="300" w:after="420" w:line="0" w:lineRule="atLeast"/>
      <w:jc w:val="center"/>
    </w:pPr>
    <w:rPr>
      <w:b/>
      <w:bCs/>
      <w:sz w:val="27"/>
      <w:szCs w:val="27"/>
      <w:lang w:val="x-none"/>
    </w:rPr>
  </w:style>
  <w:style w:type="paragraph" w:customStyle="1" w:styleId="21">
    <w:name w:val="Основной текст2"/>
    <w:basedOn w:val="a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  <w:lang w:val="x-none"/>
    </w:rPr>
  </w:style>
  <w:style w:type="paragraph" w:customStyle="1" w:styleId="16">
    <w:name w:val="Абзац списка1"/>
    <w:basedOn w:val="a"/>
    <w:pPr>
      <w:spacing w:after="0" w:line="240" w:lineRule="auto"/>
      <w:ind w:left="720"/>
    </w:pPr>
    <w:rPr>
      <w:rFonts w:eastAsia="Calibri"/>
    </w:rPr>
  </w:style>
  <w:style w:type="paragraph" w:customStyle="1" w:styleId="ConsPlusCell">
    <w:name w:val="ConsPlusCell"/>
    <w:pPr>
      <w:widowControl w:val="0"/>
      <w:suppressAutoHyphens/>
      <w:autoSpaceDE w:val="0"/>
    </w:pPr>
    <w:rPr>
      <w:rFonts w:eastAsia="Calibri"/>
      <w:sz w:val="24"/>
      <w:szCs w:val="24"/>
      <w:lang w:eastAsia="zh-CN"/>
    </w:rPr>
  </w:style>
  <w:style w:type="paragraph" w:customStyle="1" w:styleId="ConsPlusNonformat">
    <w:name w:val="ConsPlusNonformat"/>
    <w:pPr>
      <w:widowControl w:val="0"/>
      <w:suppressAutoHyphens/>
      <w:autoSpaceDE w:val="0"/>
    </w:pPr>
    <w:rPr>
      <w:rFonts w:ascii="Courier New" w:eastAsia="Calibri" w:hAnsi="Courier New" w:cs="Courier New"/>
      <w:lang w:eastAsia="zh-CN"/>
    </w:rPr>
  </w:style>
  <w:style w:type="paragraph" w:customStyle="1" w:styleId="ConsPlusNormal0">
    <w:name w:val="ConsPlusNormal"/>
    <w:pPr>
      <w:widowControl w:val="0"/>
      <w:suppressAutoHyphens/>
      <w:autoSpaceDE w:val="0"/>
      <w:ind w:firstLine="720"/>
    </w:pPr>
    <w:rPr>
      <w:rFonts w:ascii="Arial" w:hAnsi="Arial" w:cs="Arial"/>
      <w:lang w:eastAsia="zh-CN"/>
    </w:rPr>
  </w:style>
  <w:style w:type="paragraph" w:customStyle="1" w:styleId="Style25">
    <w:name w:val="Style25"/>
    <w:basedOn w:val="a"/>
    <w:pPr>
      <w:widowControl w:val="0"/>
      <w:autoSpaceDE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17">
    <w:name w:val="Без интервала1"/>
    <w:pPr>
      <w:suppressAutoHyphens/>
    </w:pPr>
    <w:rPr>
      <w:rFonts w:ascii="Calibri" w:hAnsi="Calibri"/>
      <w:sz w:val="22"/>
      <w:szCs w:val="22"/>
      <w:lang w:eastAsia="zh-CN"/>
    </w:rPr>
  </w:style>
  <w:style w:type="paragraph" w:customStyle="1" w:styleId="af">
    <w:name w:val="Содержимое таблицы"/>
    <w:basedOn w:val="a"/>
    <w:pPr>
      <w:suppressLineNumbers/>
    </w:pPr>
  </w:style>
  <w:style w:type="paragraph" w:customStyle="1" w:styleId="af0">
    <w:name w:val="Заголовок таблицы"/>
    <w:basedOn w:val="af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2.xml"/><Relationship Id="rId3" Type="http://schemas.openxmlformats.org/officeDocument/2006/relationships/styles" Target="styles.xml"/><Relationship Id="rId7" Type="http://schemas.openxmlformats.org/officeDocument/2006/relationships/customXml" Target="ink/ink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12-16T06:03:27.358"/>
    </inkml:context>
    <inkml:brush xml:id="br0">
      <inkml:brushProperty name="width" value="0.05" units="cm"/>
      <inkml:brushProperty name="height" value="0.3" units="cm"/>
      <inkml:brushProperty name="ignorePressure" value="1"/>
      <inkml:brushProperty name="inkEffects" value="pencil"/>
    </inkml:brush>
  </inkml:definitions>
  <inkml:trace contextRef="#ctx0" brushRef="#br0">0 0,'0'0</inkml:trace>
</inkml:ink>
</file>

<file path=word/ink/ink2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4-12-16T06:03:15.215"/>
    </inkml:context>
    <inkml:brush xml:id="br0">
      <inkml:brushProperty name="width" value="0.05" units="cm"/>
      <inkml:brushProperty name="height" value="0.3" units="cm"/>
      <inkml:brushProperty name="ignorePressure" value="1"/>
      <inkml:brushProperty name="inkEffects" value="pencil"/>
    </inkml:brush>
  </inkml:definitions>
  <inkml:trace contextRef="#ctx0" brushRef="#br0">1 0,'0'0</inkml:trace>
</inkml:ink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D0E81DA-CAC5-4195-B398-0D0E3C0009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8</Pages>
  <Words>3075</Words>
  <Characters>17532</Characters>
  <Application>Microsoft Office Word</Application>
  <DocSecurity>0</DocSecurity>
  <Lines>146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User</cp:lastModifiedBy>
  <cp:revision>13</cp:revision>
  <cp:lastPrinted>2025-05-16T06:42:00Z</cp:lastPrinted>
  <dcterms:created xsi:type="dcterms:W3CDTF">2025-05-07T12:13:00Z</dcterms:created>
  <dcterms:modified xsi:type="dcterms:W3CDTF">2025-10-16T07:12:00Z</dcterms:modified>
</cp:coreProperties>
</file>