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</w:t>
      </w:r>
      <w:r>
        <w:rPr/>
        <mc:AlternateContent>
          <mc:Choice Requires="wps">
            <w:drawing>
              <wp:inline distT="0" distB="0" distL="0" distR="0">
                <wp:extent cx="632460" cy="782320"/>
                <wp:effectExtent l="0" t="0" r="0" b="0"/>
                <wp:docPr id="1" name="Рисунок 9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31800" cy="781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9" stroked="f" style="position:absolute;margin-left:0pt;margin-top:-61.6pt;width:49.7pt;height:61.5pt;mso-position-vertical:top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СЕЛЬСКОГО ПОСЕЛЕНИЯ ВЕРХНЕЕ САНЧЕЛЕЕВО  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color w:val="000000"/>
          <w:spacing w:val="-19"/>
          <w:sz w:val="29"/>
          <w:szCs w:val="29"/>
        </w:rPr>
      </w:pPr>
      <w:r>
        <w:rPr>
          <w:rFonts w:cs="Times New Roman" w:ascii="Times New Roman" w:hAnsi="Times New Roman"/>
          <w:b/>
          <w:bCs/>
          <w:color w:val="000000"/>
          <w:spacing w:val="-19"/>
          <w:sz w:val="29"/>
          <w:szCs w:val="29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color w:val="000000"/>
          <w:spacing w:val="-19"/>
          <w:sz w:val="29"/>
          <w:szCs w:val="29"/>
        </w:rPr>
        <w:t>ПОСТАНОВЛЕНИЕ</w:t>
      </w:r>
    </w:p>
    <w:p>
      <w:pPr>
        <w:pStyle w:val="Normal"/>
        <w:shd w:val="clear" w:color="auto" w:fill="FFFFFF"/>
        <w:tabs>
          <w:tab w:val="clear" w:pos="708"/>
          <w:tab w:val="left" w:pos="8443" w:leader="none"/>
        </w:tabs>
        <w:spacing w:before="307" w:after="200"/>
        <w:ind w:left="77" w:hanging="0"/>
        <w:rPr/>
      </w:pP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 xml:space="preserve">от </w:t>
      </w: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>26 января</w:t>
      </w: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 xml:space="preserve">  2023 года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color w:val="000000"/>
          <w:spacing w:val="12"/>
          <w:sz w:val="24"/>
          <w:szCs w:val="24"/>
        </w:rPr>
        <w:t xml:space="preserve">№   </w:t>
      </w:r>
      <w:r>
        <w:rPr>
          <w:rFonts w:cs="Times New Roman" w:ascii="Times New Roman" w:hAnsi="Times New Roman"/>
          <w:b/>
          <w:bCs/>
          <w:color w:val="000000"/>
          <w:spacing w:val="12"/>
          <w:sz w:val="24"/>
          <w:szCs w:val="24"/>
        </w:rPr>
        <w:t>4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Об отсутствии объектов, находящихся в собственности сельского поселения Верхнее Санчелеево муниципального района Ставропольский Самарской области, в отношении которых планируется заключение концессионных соглашений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Arial CYR" w:cs="Times New Roman" w:ascii="Times New Roman" w:hAnsi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Верхнее Санчелеево муниципального района Ставропольский Самарской области,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  <w:r>
        <w:rPr>
          <w:rFonts w:eastAsia="Arial CYR" w:cs="Times New Roman" w:ascii="Times New Roman" w:hAnsi="Times New Roman"/>
          <w:sz w:val="26"/>
          <w:szCs w:val="26"/>
        </w:rPr>
        <w:t>сельского поселения Верхнее Санчелеево муниципального района Ставропольский Самарской области</w:t>
      </w:r>
      <w:r>
        <w:rPr>
          <w:rFonts w:cs="Times New Roman" w:ascii="Times New Roman" w:hAnsi="Times New Roman"/>
          <w:sz w:val="26"/>
          <w:szCs w:val="26"/>
        </w:rPr>
        <w:t xml:space="preserve"> постановляет: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ind w:left="708" w:hanging="0"/>
        <w:jc w:val="both"/>
        <w:rPr>
          <w:rStyle w:val="Style15"/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Определить, что объекты, подлежащие передаче по концессионным соглашениям в 2023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 xml:space="preserve"> году, находящиеся в собственности сельского поселения </w:t>
      </w:r>
      <w:r>
        <w:rPr>
          <w:rFonts w:eastAsia="Arial CYR" w:cs="Times New Roman" w:ascii="Times New Roman" w:hAnsi="Times New Roman"/>
          <w:sz w:val="26"/>
          <w:szCs w:val="26"/>
        </w:rPr>
        <w:t>Верхнее Санчелеево</w:t>
      </w:r>
      <w:r>
        <w:rPr>
          <w:rFonts w:cs="Times New Roman" w:ascii="Times New Roman" w:hAnsi="Times New Roman"/>
          <w:sz w:val="26"/>
          <w:szCs w:val="26"/>
        </w:rPr>
        <w:t xml:space="preserve"> муниципального района Ставропольский Самарской области отсутствуют.</w:t>
      </w:r>
    </w:p>
    <w:p>
      <w:pPr>
        <w:pStyle w:val="Normal"/>
        <w:tabs>
          <w:tab w:val="clear" w:pos="708"/>
          <w:tab w:val="left" w:pos="709" w:leader="none"/>
        </w:tabs>
        <w:ind w:left="708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>2. Опубликовать настоящее постановление в газете «Верхнесанчелеевский Вестник»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 xml:space="preserve">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https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://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torgi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.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gov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.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ru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 xml:space="preserve">, а также </w:t>
      </w: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>
        <w:rPr>
          <w:rFonts w:cs="Times New Roman" w:ascii="Times New Roman" w:hAnsi="Times New Roman"/>
          <w:color w:val="000000"/>
          <w:spacing w:val="-5"/>
          <w:sz w:val="26"/>
          <w:szCs w:val="26"/>
        </w:rPr>
        <w:t xml:space="preserve"> Верхнее Санчелеево</w:t>
      </w: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val="en-US"/>
        </w:rPr>
        <w:t>http</w:t>
      </w:r>
      <w:r>
        <w:rPr>
          <w:rFonts w:cs="Times New Roman" w:ascii="Times New Roman" w:hAnsi="Times New Roman"/>
          <w:sz w:val="26"/>
          <w:szCs w:val="26"/>
        </w:rPr>
        <w:t>://</w:t>
      </w:r>
      <w:r>
        <w:rPr>
          <w:rFonts w:cs="Times New Roman" w:ascii="Times New Roman" w:hAnsi="Times New Roman"/>
          <w:sz w:val="26"/>
          <w:szCs w:val="26"/>
          <w:lang w:val="en-US"/>
        </w:rPr>
        <w:t>www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/>
        <w:t xml:space="preserve"> </w:t>
      </w:r>
      <w:r>
        <w:rPr>
          <w:rFonts w:cs="Times New Roman" w:ascii="Times New Roman" w:hAnsi="Times New Roman"/>
          <w:sz w:val="26"/>
          <w:szCs w:val="26"/>
          <w:lang w:val="en-US"/>
        </w:rPr>
        <w:t>v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sancheleevo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stavrsp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ru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suppressAutoHyphens w:val="true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yle15"/>
          <w:rFonts w:eastAsia="Arial" w:cs="Times New Roman" w:ascii="Times New Roman" w:hAnsi="Times New Roman"/>
          <w:color w:val="000000"/>
          <w:sz w:val="26"/>
          <w:szCs w:val="26"/>
        </w:rPr>
        <w:t>3. Контроль за исполнением настоящего постановления оставляю за собой.</w:t>
      </w:r>
    </w:p>
    <w:p>
      <w:pPr>
        <w:pStyle w:val="2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сельского поселения Верхнее Санчелеево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Самарской области                                            </w:t>
        <w:tab/>
        <w:tab/>
        <w:tab/>
        <w:t xml:space="preserve">       П.В.Чапарин </w:t>
      </w:r>
    </w:p>
    <w:sectPr>
      <w:headerReference w:type="default" r:id="rId3"/>
      <w:type w:val="nextPage"/>
      <w:pgSz w:w="11906" w:h="16838"/>
      <w:pgMar w:left="1701" w:right="849" w:header="708" w:top="765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DL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15"/>
  <w:embedSystemFonts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2c59"/>
    <w:pPr>
      <w:widowControl/>
      <w:bidi w:val="0"/>
      <w:spacing w:lineRule="auto" w:line="276" w:before="0" w:after="200"/>
      <w:jc w:val="left"/>
    </w:pPr>
    <w:rPr>
      <w:rFonts w:cs="Calibri" w:ascii="Calibri" w:hAnsi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0408ac"/>
    <w:pPr>
      <w:keepNext w:val="true"/>
      <w:spacing w:lineRule="auto" w:line="240" w:before="0" w:after="0"/>
      <w:ind w:left="-180" w:hanging="0"/>
      <w:jc w:val="center"/>
      <w:outlineLvl w:val="0"/>
    </w:pPr>
    <w:rPr>
      <w:sz w:val="28"/>
      <w:szCs w:val="28"/>
    </w:rPr>
  </w:style>
  <w:style w:type="paragraph" w:styleId="2">
    <w:name w:val="Heading 2"/>
    <w:basedOn w:val="Normal"/>
    <w:next w:val="Normal"/>
    <w:uiPriority w:val="99"/>
    <w:qFormat/>
    <w:rsid w:val="000408ac"/>
    <w:pPr>
      <w:keepNext w:val="true"/>
      <w:spacing w:lineRule="auto" w:line="240" w:before="0" w:after="0"/>
      <w:ind w:left="-180" w:hanging="0"/>
      <w:outlineLvl w:val="1"/>
    </w:pPr>
    <w:rPr>
      <w:sz w:val="28"/>
      <w:szCs w:val="28"/>
    </w:rPr>
  </w:style>
  <w:style w:type="paragraph" w:styleId="4">
    <w:name w:val="Heading 4"/>
    <w:basedOn w:val="Normal"/>
    <w:next w:val="Normal"/>
    <w:link w:val="40"/>
    <w:uiPriority w:val="99"/>
    <w:qFormat/>
    <w:rsid w:val="000408ac"/>
    <w:pPr>
      <w:keepNext w:val="true"/>
      <w:spacing w:lineRule="auto" w:line="240" w:before="0" w:after="0"/>
      <w:outlineLvl w:val="3"/>
    </w:pPr>
    <w:rPr>
      <w:sz w:val="28"/>
      <w:szCs w:val="28"/>
    </w:rPr>
  </w:style>
  <w:style w:type="paragraph" w:styleId="5">
    <w:name w:val="Heading 5"/>
    <w:basedOn w:val="Normal"/>
    <w:next w:val="Normal"/>
    <w:link w:val="50"/>
    <w:uiPriority w:val="99"/>
    <w:qFormat/>
    <w:rsid w:val="000408ac"/>
    <w:pPr>
      <w:keepNext w:val="true"/>
      <w:spacing w:lineRule="auto" w:line="240" w:before="0" w:after="0"/>
      <w:jc w:val="center"/>
      <w:outlineLvl w:val="4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21" w:customStyle="1">
    <w:name w:val="Заголовок 2 Знак"/>
    <w:uiPriority w:val="99"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41" w:customStyle="1">
    <w:name w:val="Заголовок 4 Знак"/>
    <w:link w:val="4"/>
    <w:uiPriority w:val="99"/>
    <w:semiHidden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51" w:customStyle="1">
    <w:name w:val="Заголовок 5 Знак"/>
    <w:link w:val="5"/>
    <w:uiPriority w:val="99"/>
    <w:semiHidden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Style10" w:customStyle="1">
    <w:name w:val="Основной текст Знак"/>
    <w:uiPriority w:val="99"/>
    <w:qFormat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styleId="Style11" w:customStyle="1">
    <w:name w:val="Основной текст + Полужирный"/>
    <w:uiPriority w:val="99"/>
    <w:qFormat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character" w:styleId="Style12" w:customStyle="1">
    <w:name w:val="Текст выноски Знак"/>
    <w:uiPriority w:val="99"/>
    <w:semiHidden/>
    <w:qFormat/>
    <w:locked/>
    <w:rsid w:val="009f59d5"/>
    <w:rPr>
      <w:rFonts w:ascii="Tahoma" w:hAnsi="Tahoma" w:cs="Tahoma"/>
      <w:sz w:val="16"/>
      <w:szCs w:val="16"/>
    </w:rPr>
  </w:style>
  <w:style w:type="character" w:styleId="Style13" w:customStyle="1">
    <w:name w:val="Верхний колонтитул Знак"/>
    <w:basedOn w:val="DefaultParagraphFont"/>
    <w:uiPriority w:val="99"/>
    <w:semiHidden/>
    <w:qFormat/>
    <w:locked/>
    <w:rsid w:val="00c27c2c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locked/>
    <w:rsid w:val="00c27c2c"/>
    <w:rPr/>
  </w:style>
  <w:style w:type="character" w:styleId="Strong">
    <w:name w:val="Strong"/>
    <w:uiPriority w:val="99"/>
    <w:qFormat/>
    <w:rsid w:val="0041119b"/>
    <w:rPr>
      <w:b/>
      <w:bCs/>
    </w:rPr>
  </w:style>
  <w:style w:type="character" w:styleId="Clearfix1" w:customStyle="1">
    <w:name w:val="clearfix1"/>
    <w:basedOn w:val="DefaultParagraphFont"/>
    <w:uiPriority w:val="99"/>
    <w:qFormat/>
    <w:rsid w:val="0041119b"/>
    <w:rPr/>
  </w:style>
  <w:style w:type="character" w:styleId="Style15" w:customStyle="1">
    <w:name w:val="Интернет-ссылка"/>
    <w:uiPriority w:val="99"/>
    <w:semiHidden/>
    <w:rsid w:val="001a7cf5"/>
    <w:rPr>
      <w:color w:val="auto"/>
      <w:u w:val="none"/>
      <w:effect w:val="none"/>
    </w:rPr>
  </w:style>
  <w:style w:type="character" w:styleId="22" w:customStyle="1">
    <w:name w:val="Основной текст 2 Знак"/>
    <w:basedOn w:val="DefaultParagraphFont"/>
    <w:link w:val="22"/>
    <w:uiPriority w:val="99"/>
    <w:semiHidden/>
    <w:qFormat/>
    <w:locked/>
    <w:rsid w:val="000408ac"/>
    <w:rPr/>
  </w:style>
  <w:style w:type="character" w:styleId="3" w:customStyle="1">
    <w:name w:val="Основной текст 3 Знак"/>
    <w:link w:val="3"/>
    <w:uiPriority w:val="99"/>
    <w:semiHidden/>
    <w:qFormat/>
    <w:locked/>
    <w:rsid w:val="000408ac"/>
    <w:rPr>
      <w:sz w:val="16"/>
      <w:szCs w:val="16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locked/>
    <w:rsid w:val="00ad2be5"/>
    <w:rPr/>
  </w:style>
  <w:style w:type="character" w:styleId="Style17" w:customStyle="1">
    <w:name w:val="Цветовое выделение"/>
    <w:uiPriority w:val="99"/>
    <w:qFormat/>
    <w:rsid w:val="00b9421e"/>
    <w:rPr>
      <w:b/>
      <w:bCs/>
      <w:color w:val="auto"/>
      <w:sz w:val="26"/>
      <w:szCs w:val="26"/>
    </w:rPr>
  </w:style>
  <w:style w:type="character" w:styleId="Style18" w:customStyle="1">
    <w:name w:val="Гипертекстовая ссылка"/>
    <w:uiPriority w:val="99"/>
    <w:qFormat/>
    <w:rsid w:val="00b9421e"/>
    <w:rPr>
      <w:b/>
      <w:bCs/>
      <w:color w:val="auto"/>
      <w:sz w:val="26"/>
      <w:szCs w:val="26"/>
    </w:rPr>
  </w:style>
  <w:style w:type="character" w:styleId="ListLabel1" w:customStyle="1">
    <w:name w:val="ListLabel 1"/>
    <w:qFormat/>
    <w:rPr>
      <w:rFonts w:eastAsia="Times New Roman"/>
    </w:rPr>
  </w:style>
  <w:style w:type="character" w:styleId="ListLabel2" w:customStyle="1">
    <w:name w:val="ListLabel 2"/>
    <w:qFormat/>
    <w:rPr>
      <w:sz w:val="28"/>
      <w:szCs w:val="28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uiPriority w:val="99"/>
    <w:rsid w:val="00244e47"/>
    <w:pPr>
      <w:widowControl w:val="false"/>
      <w:suppressAutoHyphens w:val="true"/>
      <w:spacing w:lineRule="auto" w:line="240" w:before="0" w:after="120"/>
    </w:pPr>
    <w:rPr>
      <w:sz w:val="20"/>
      <w:szCs w:val="20"/>
      <w:lang w:eastAsia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qFormat/>
    <w:rsid w:val="009f59d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Header"/>
    <w:basedOn w:val="Normal"/>
    <w:uiPriority w:val="99"/>
    <w:semiHidden/>
    <w:rsid w:val="00c27c2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uiPriority w:val="99"/>
    <w:semiHidden/>
    <w:rsid w:val="00c27c2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qFormat/>
    <w:rsid w:val="0041119b"/>
    <w:pPr>
      <w:spacing w:lineRule="auto" w:line="240" w:before="0" w:after="240"/>
    </w:pPr>
    <w:rPr>
      <w:sz w:val="24"/>
      <w:szCs w:val="24"/>
    </w:rPr>
  </w:style>
  <w:style w:type="paragraph" w:styleId="SUBHEADR" w:customStyle="1">
    <w:name w:val="SUBHEAD_R"/>
    <w:uiPriority w:val="99"/>
    <w:qFormat/>
    <w:rsid w:val="00be426c"/>
    <w:pPr>
      <w:widowControl w:val="false"/>
      <w:bidi w:val="0"/>
      <w:spacing w:lineRule="atLeast" w:line="220"/>
      <w:ind w:left="4535" w:hanging="0"/>
      <w:jc w:val="left"/>
    </w:pPr>
    <w:rPr>
      <w:rFonts w:ascii="TimesDL" w:hAnsi="TimesDL" w:cs="TimesDL" w:eastAsia="Times New Roman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be426c"/>
    <w:pPr>
      <w:widowControl w:val="false"/>
      <w:bidi w:val="0"/>
      <w:jc w:val="left"/>
    </w:pPr>
    <w:rPr>
      <w:rFonts w:ascii="Courier New" w:hAnsi="Courier New" w:cs="Courier New" w:eastAsia="Times New Roman"/>
      <w:color w:val="auto"/>
      <w:kern w:val="0"/>
      <w:sz w:val="22"/>
      <w:szCs w:val="20"/>
      <w:lang w:val="ru-RU" w:eastAsia="ru-RU" w:bidi="ar-SA"/>
    </w:rPr>
  </w:style>
  <w:style w:type="paragraph" w:styleId="BodyText2">
    <w:name w:val="Body Text 2"/>
    <w:basedOn w:val="Normal"/>
    <w:link w:val="21"/>
    <w:uiPriority w:val="99"/>
    <w:semiHidden/>
    <w:qFormat/>
    <w:rsid w:val="000408ac"/>
    <w:pPr>
      <w:spacing w:lineRule="auto" w:line="480" w:before="0" w:after="120"/>
    </w:pPr>
    <w:rPr/>
  </w:style>
  <w:style w:type="paragraph" w:styleId="BodyText3">
    <w:name w:val="Body Text 3"/>
    <w:basedOn w:val="Normal"/>
    <w:uiPriority w:val="99"/>
    <w:semiHidden/>
    <w:qFormat/>
    <w:rsid w:val="000408ac"/>
    <w:pPr>
      <w:spacing w:before="0" w:after="120"/>
    </w:pPr>
    <w:rPr>
      <w:sz w:val="16"/>
      <w:szCs w:val="16"/>
    </w:rPr>
  </w:style>
  <w:style w:type="paragraph" w:styleId="Style26">
    <w:name w:val="Body Text Indent"/>
    <w:basedOn w:val="Normal"/>
    <w:uiPriority w:val="99"/>
    <w:semiHidden/>
    <w:rsid w:val="00ad2be5"/>
    <w:pPr>
      <w:spacing w:before="0" w:after="120"/>
      <w:ind w:left="283" w:hanging="0"/>
    </w:pPr>
    <w:rPr/>
  </w:style>
  <w:style w:type="paragraph" w:styleId="Style27" w:customStyle="1">
    <w:name w:val="Прижатый влево"/>
    <w:basedOn w:val="Normal"/>
    <w:next w:val="Normal"/>
    <w:uiPriority w:val="99"/>
    <w:qFormat/>
    <w:rsid w:val="00b56558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8" w:customStyle="1">
    <w:name w:val="Комментарий"/>
    <w:basedOn w:val="Normal"/>
    <w:next w:val="Normal"/>
    <w:uiPriority w:val="99"/>
    <w:qFormat/>
    <w:rsid w:val="00b56558"/>
    <w:pPr>
      <w:spacing w:lineRule="auto" w:line="240" w:before="75" w:after="0"/>
      <w:jc w:val="both"/>
    </w:pPr>
    <w:rPr>
      <w:rFonts w:ascii="Arial" w:hAnsi="Arial" w:cs="Arial"/>
      <w:color w:val="353842"/>
      <w:sz w:val="24"/>
      <w:szCs w:val="24"/>
      <w:shd w:fill="F0F0F0" w:val="clear"/>
      <w:lang w:eastAsia="en-US"/>
    </w:rPr>
  </w:style>
  <w:style w:type="paragraph" w:styleId="Style29" w:customStyle="1">
    <w:name w:val="Нормальный (таблица)"/>
    <w:basedOn w:val="Normal"/>
    <w:next w:val="Normal"/>
    <w:uiPriority w:val="99"/>
    <w:qFormat/>
    <w:rsid w:val="00b56558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30" w:customStyle="1">
    <w:name w:val="Таблицы (моноширинный)"/>
    <w:basedOn w:val="Normal"/>
    <w:next w:val="Normal"/>
    <w:uiPriority w:val="99"/>
    <w:qFormat/>
    <w:rsid w:val="00b56558"/>
    <w:pPr>
      <w:widowControl w:val="false"/>
      <w:spacing w:lineRule="auto" w:line="240" w:before="0" w:after="0"/>
      <w:jc w:val="both"/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99"/>
    <w:qFormat/>
    <w:rsid w:val="00532b5b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Application>LibreOffice/6.1.4.2$Windows_X86_64 LibreOffice_project/9d0f32d1f0b509096fd65e0d4bec26ddd1938fd3</Application>
  <Pages>1</Pages>
  <Words>176</Words>
  <Characters>1442</Characters>
  <CharactersWithSpaces>1861</CharactersWithSpaces>
  <Paragraphs>13</Paragraphs>
  <Company>Dnsoft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2017-01-18T05:25:00Z</dcterms:created>
  <dc:creator>user</dc:creator>
  <dc:description/>
  <dc:language>ru-RU</dc:language>
  <cp:lastModifiedBy/>
  <cp:lastPrinted>2023-01-26T08:37:29Z</cp:lastPrinted>
  <dcterms:modified xsi:type="dcterms:W3CDTF">2023-01-26T08:49:15Z</dcterms:modified>
  <cp:revision>24</cp:revision>
  <dc:subject/>
  <dc:title>           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Dnsoft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