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2E" w:rsidRPr="004B672E" w:rsidRDefault="004B672E" w:rsidP="004B672E">
      <w:pPr>
        <w:keepNext/>
        <w:spacing w:after="0" w:line="240" w:lineRule="auto"/>
        <w:ind w:left="5400" w:hanging="5684"/>
        <w:jc w:val="center"/>
        <w:outlineLvl w:val="0"/>
        <w:rPr>
          <w:rFonts w:ascii="Calibri" w:eastAsia="Times New Roman" w:hAnsi="Calibri" w:cs="Calibri"/>
          <w:b/>
          <w:bCs/>
          <w:noProof/>
          <w:sz w:val="24"/>
          <w:szCs w:val="24"/>
        </w:rPr>
      </w:pPr>
      <w:r w:rsidRPr="004B672E">
        <w:rPr>
          <w:rFonts w:ascii="Calibri" w:eastAsia="Times New Roman" w:hAnsi="Calibri" w:cs="Calibri"/>
          <w:b/>
          <w:bCs/>
          <w:noProof/>
          <w:sz w:val="24"/>
          <w:szCs w:val="24"/>
        </w:rPr>
        <w:drawing>
          <wp:inline distT="0" distB="0" distL="0" distR="0" wp14:anchorId="2182ECAA" wp14:editId="36BE00B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2E" w:rsidRPr="004B672E" w:rsidRDefault="004B672E" w:rsidP="004B672E">
      <w:pPr>
        <w:spacing w:line="240" w:lineRule="auto"/>
        <w:jc w:val="center"/>
        <w:rPr>
          <w:rFonts w:ascii="Calibri" w:eastAsia="Times New Roman" w:hAnsi="Calibri" w:cs="Times New Roman"/>
        </w:rPr>
      </w:pPr>
      <w:r w:rsidRPr="004B672E">
        <w:rPr>
          <w:rFonts w:ascii="Calibri" w:eastAsia="Times New Roman" w:hAnsi="Calibri" w:cs="Times New Roman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4B672E" w:rsidRPr="004B672E" w:rsidRDefault="004B672E" w:rsidP="004B672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4B672E">
        <w:rPr>
          <w:rFonts w:ascii="Arial" w:eastAsia="Calibri" w:hAnsi="Arial" w:cs="Arial"/>
          <w:b/>
          <w:bCs/>
          <w:sz w:val="20"/>
          <w:szCs w:val="20"/>
        </w:rPr>
        <w:t xml:space="preserve"> АДМИНИСТРАЦИЯ СЕЛЬСКОГО ПОСЕЛЕНИЯ ВЕРХНЕЕ САНЧЕЛЕЕВО</w:t>
      </w:r>
    </w:p>
    <w:p w:rsidR="004B672E" w:rsidRPr="004B672E" w:rsidRDefault="004B672E" w:rsidP="004B672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4B672E">
        <w:rPr>
          <w:rFonts w:ascii="Arial" w:eastAsia="Calibri" w:hAnsi="Arial" w:cs="Arial"/>
          <w:b/>
          <w:bCs/>
          <w:sz w:val="20"/>
          <w:szCs w:val="20"/>
        </w:rPr>
        <w:t xml:space="preserve">МУНИЦИПАЛЬНОГО РАЙОНА </w:t>
      </w:r>
      <w:proofErr w:type="gramStart"/>
      <w:r w:rsidRPr="004B672E">
        <w:rPr>
          <w:rFonts w:ascii="Arial" w:eastAsia="Calibri" w:hAnsi="Arial" w:cs="Arial"/>
          <w:b/>
          <w:bCs/>
          <w:sz w:val="20"/>
          <w:szCs w:val="20"/>
        </w:rPr>
        <w:t>СТАВРОПОЛЬСКИЙ</w:t>
      </w:r>
      <w:proofErr w:type="gramEnd"/>
    </w:p>
    <w:p w:rsidR="004B672E" w:rsidRPr="004B672E" w:rsidRDefault="004B672E" w:rsidP="004B672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B672E">
        <w:rPr>
          <w:rFonts w:ascii="Arial" w:eastAsia="Calibri" w:hAnsi="Arial" w:cs="Arial"/>
          <w:b/>
          <w:bCs/>
          <w:sz w:val="20"/>
          <w:szCs w:val="20"/>
        </w:rPr>
        <w:t>САМАРСКОЙ ОБЛАСТИ</w:t>
      </w:r>
    </w:p>
    <w:p w:rsidR="004B672E" w:rsidRPr="004B672E" w:rsidRDefault="004B672E" w:rsidP="004B672E">
      <w:pPr>
        <w:jc w:val="center"/>
        <w:rPr>
          <w:rFonts w:ascii="Calibri" w:eastAsia="Times New Roman" w:hAnsi="Calibri" w:cs="Calibri"/>
          <w:lang w:eastAsia="en-US"/>
        </w:rPr>
      </w:pPr>
    </w:p>
    <w:p w:rsidR="00B65C68" w:rsidRDefault="004B672E" w:rsidP="00DB2E91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en-US"/>
        </w:rPr>
      </w:pPr>
      <w:r w:rsidRPr="004B672E">
        <w:rPr>
          <w:rFonts w:ascii="Calibri" w:eastAsia="Times New Roman" w:hAnsi="Calibri" w:cs="Calibri"/>
          <w:b/>
          <w:sz w:val="36"/>
          <w:szCs w:val="36"/>
          <w:lang w:eastAsia="en-US"/>
        </w:rPr>
        <w:t>ПОСТАНОВЛЕНИЕ</w:t>
      </w:r>
    </w:p>
    <w:p w:rsidR="004B672E" w:rsidRPr="004B672E" w:rsidRDefault="00DB2E91" w:rsidP="004B6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от 07 апреля </w:t>
      </w:r>
      <w:r w:rsidR="004B672E" w:rsidRPr="004B672E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2014 г.</w:t>
      </w:r>
      <w:r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8B0D07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             </w:t>
      </w:r>
      <w:r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  №11</w:t>
      </w:r>
    </w:p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68" w:rsidRDefault="004B672E" w:rsidP="004B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65C6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заказчиком в сфере закупок для обеспечения </w:t>
      </w:r>
    </w:p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нужд </w:t>
      </w:r>
      <w:r w:rsidR="00A36C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Верхнее Санчелеево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</w:p>
    <w:p w:rsidR="00B65C68" w:rsidRDefault="00B65C68" w:rsidP="00B65C68">
      <w:pPr>
        <w:tabs>
          <w:tab w:val="left" w:pos="993"/>
        </w:tabs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исполнения требований статьи 101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нужд», обеспечения единого подхода к порядку осуществления контроля заказчиком за исполнением поставщиком (подрядчиком, исполнителем) условий контракта в соответствии с законодательством Российской Федерации, руководствуясь уставом </w:t>
      </w:r>
      <w:r w:rsidR="00267A03">
        <w:rPr>
          <w:rFonts w:ascii="Times New Roman" w:hAnsi="Times New Roman" w:cs="Times New Roman"/>
          <w:sz w:val="24"/>
          <w:szCs w:val="24"/>
        </w:rPr>
        <w:t>с</w:t>
      </w:r>
      <w:r w:rsidR="00A36C39">
        <w:rPr>
          <w:rFonts w:ascii="Times New Roman" w:hAnsi="Times New Roman" w:cs="Times New Roman"/>
          <w:sz w:val="24"/>
          <w:szCs w:val="24"/>
        </w:rPr>
        <w:t xml:space="preserve">ельского поселения Верхнее Санчелеево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0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sz w:val="24"/>
          <w:szCs w:val="24"/>
        </w:rPr>
        <w:t xml:space="preserve">Верхнее Санчелеево </w:t>
      </w:r>
      <w:r>
        <w:rPr>
          <w:rFonts w:ascii="Times New Roman" w:hAnsi="Times New Roman" w:cs="Times New Roman"/>
          <w:sz w:val="24"/>
          <w:szCs w:val="24"/>
        </w:rPr>
        <w:t>муниципального ра</w:t>
      </w:r>
      <w:r w:rsidR="00267A03">
        <w:rPr>
          <w:rFonts w:ascii="Times New Roman" w:hAnsi="Times New Roman" w:cs="Times New Roman"/>
          <w:sz w:val="24"/>
          <w:szCs w:val="24"/>
        </w:rPr>
        <w:t xml:space="preserve">йона </w:t>
      </w:r>
      <w:proofErr w:type="gramStart"/>
      <w:r w:rsidR="00267A03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5C68" w:rsidRDefault="00B65C68" w:rsidP="00B65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осуществления контроля заказчиком в сфере закупок для обеспечения муниципальных нужд </w:t>
      </w:r>
      <w:r w:rsidR="00267A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sz w:val="24"/>
          <w:szCs w:val="24"/>
        </w:rPr>
        <w:t xml:space="preserve">Верхнее Санчелеево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Ставропольский. </w:t>
      </w:r>
    </w:p>
    <w:p w:rsidR="00B65C68" w:rsidRDefault="00B65C68" w:rsidP="00B65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Заказчиком, уполномоченным на осуществление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контроля в сфере закупок является администрация </w:t>
      </w:r>
      <w:r w:rsidR="00267A0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bCs/>
          <w:sz w:val="24"/>
          <w:szCs w:val="24"/>
        </w:rPr>
        <w:t xml:space="preserve">Верхнее Санчелеево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области. </w:t>
      </w:r>
    </w:p>
    <w:p w:rsidR="00B65C68" w:rsidRDefault="00B65C68" w:rsidP="00B65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A03" w:rsidRDefault="00B65C68" w:rsidP="00B6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267A03">
        <w:rPr>
          <w:rFonts w:ascii="Times New Roman" w:hAnsi="Times New Roman" w:cs="Times New Roman"/>
          <w:sz w:val="24"/>
          <w:szCs w:val="24"/>
        </w:rPr>
        <w:t>контрактного управляющего 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sz w:val="24"/>
          <w:szCs w:val="24"/>
        </w:rPr>
        <w:t xml:space="preserve">Верхнее Санчелеево </w:t>
      </w:r>
      <w:r w:rsidR="00267A03">
        <w:rPr>
          <w:rFonts w:ascii="Times New Roman" w:hAnsi="Times New Roman" w:cs="Times New Roman"/>
          <w:sz w:val="24"/>
          <w:szCs w:val="24"/>
        </w:rPr>
        <w:t>муниципально</w:t>
      </w:r>
      <w:r w:rsidR="00A36C39">
        <w:rPr>
          <w:rFonts w:ascii="Times New Roman" w:hAnsi="Times New Roman" w:cs="Times New Roman"/>
          <w:sz w:val="24"/>
          <w:szCs w:val="24"/>
        </w:rPr>
        <w:t>го района Ставропольский  Баранова В.И.</w:t>
      </w:r>
    </w:p>
    <w:p w:rsidR="00B65C68" w:rsidRDefault="00B65C68" w:rsidP="00B6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Настоящее постановление вступает в силу с момента его подписания.</w:t>
      </w:r>
    </w:p>
    <w:p w:rsidR="00B65C68" w:rsidRDefault="00B65C68" w:rsidP="00B6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68" w:rsidRDefault="00267A03" w:rsidP="0026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7A03" w:rsidRDefault="00267A03" w:rsidP="0026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68" w:rsidRDefault="00267A03" w:rsidP="00B65C68">
      <w:p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</w:t>
      </w:r>
      <w:r w:rsidR="00A36C39" w:rsidRPr="00A36C39">
        <w:rPr>
          <w:rFonts w:ascii="Times New Roman" w:hAnsi="Times New Roman" w:cs="Times New Roman"/>
          <w:sz w:val="24"/>
          <w:szCs w:val="24"/>
        </w:rPr>
        <w:t>Верхнее Санчелеево</w:t>
      </w:r>
      <w:r w:rsidR="00A36C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3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39">
        <w:rPr>
          <w:rFonts w:ascii="Times New Roman" w:hAnsi="Times New Roman" w:cs="Times New Roman"/>
          <w:sz w:val="24"/>
          <w:szCs w:val="24"/>
        </w:rPr>
        <w:t>В.И.Баранов</w:t>
      </w:r>
      <w:proofErr w:type="spellEnd"/>
    </w:p>
    <w:p w:rsidR="00B65C68" w:rsidRDefault="00B65C68" w:rsidP="00B65C68">
      <w:pPr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rPr>
          <w:rFonts w:ascii="Times New Roman" w:hAnsi="Times New Roman" w:cs="Times New Roman"/>
          <w:sz w:val="24"/>
          <w:szCs w:val="24"/>
        </w:rPr>
      </w:pPr>
    </w:p>
    <w:p w:rsidR="00B65C68" w:rsidRDefault="004B672E" w:rsidP="004B672E">
      <w:pPr>
        <w:widowControl w:val="0"/>
        <w:autoSpaceDE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65C6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B65C68" w:rsidRDefault="00B65C68" w:rsidP="00B65C6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B65C68" w:rsidRDefault="00B65C68" w:rsidP="00B65C6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A36C39" w:rsidRDefault="00267A03" w:rsidP="00B65C6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A36C39" w:rsidRDefault="00A36C39" w:rsidP="00B65C6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C39">
        <w:rPr>
          <w:rFonts w:ascii="Times New Roman" w:hAnsi="Times New Roman" w:cs="Times New Roman"/>
          <w:bCs/>
          <w:sz w:val="24"/>
          <w:szCs w:val="24"/>
        </w:rPr>
        <w:t>Верхнее Санчелеево</w:t>
      </w:r>
    </w:p>
    <w:p w:rsidR="00B65C68" w:rsidRDefault="00A36C39" w:rsidP="00A36C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8B0D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D07">
        <w:rPr>
          <w:rFonts w:ascii="Times New Roman" w:hAnsi="Times New Roman" w:cs="Times New Roman"/>
          <w:bCs/>
          <w:sz w:val="24"/>
          <w:szCs w:val="24"/>
        </w:rPr>
        <w:t>от 07 апреля 2014 года № 11</w:t>
      </w:r>
    </w:p>
    <w:p w:rsidR="00B65C68" w:rsidRDefault="00B65C68" w:rsidP="00B65C68">
      <w:pPr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заказчиком в сфере закупок </w:t>
      </w:r>
    </w:p>
    <w:p w:rsidR="00B65C68" w:rsidRDefault="00B65C68" w:rsidP="00B6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267A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b/>
          <w:sz w:val="28"/>
          <w:szCs w:val="28"/>
        </w:rPr>
        <w:t>Верхнее Санчелеево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</w:p>
    <w:p w:rsidR="00B65C68" w:rsidRDefault="00B65C68" w:rsidP="00B6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C68" w:rsidRDefault="00B65C68" w:rsidP="00B65C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разработан в целях исполнения требований статьи 101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 от 05 апреля 2013 года № 44-ФЗ) для обеспечения единого подхода к порядку осуществления контроля заказчиком за исполнением поставщиком (подрядчиком, исполнителем) условий контракта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Предметом контроля в сфере закупок, осуществляемого заказчиком, является </w:t>
      </w:r>
      <w:r>
        <w:rPr>
          <w:rFonts w:ascii="Times New Roman" w:hAnsi="Times New Roman" w:cs="Times New Roman"/>
          <w:sz w:val="24"/>
          <w:szCs w:val="24"/>
        </w:rPr>
        <w:t xml:space="preserve"> исполнение поставщиком (подрядчиком, исполнителем) условий контракта в соответствии с законодательством Российской Федерации и предусмотренным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№ 44-ФЗ,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  <w:proofErr w:type="gramEnd"/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При осуществлении контроля заказчик осуществляет, в том числе контроль в отношении: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своевременности применения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соответствия поставленного товара, выполненной работы (ее результата) или оказанной услуги условиям контракта;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1.3.3. своевременности, полноты и достоверности отражения в документах учета поставленного товара, выполненной работы (ее результата) или оказанной услуги в соответствии с условиями контракта;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соответствия документов, передаваемых поставщиком (подрядчиком, исполнителем) заказчику для подтверждения соответствия качества поставленного товара, выполненной работы (ее результата) или оказанной услуги в соответствии с условиями контракта;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изменений условий контракта в случаях, предусмотренных статьей 34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№ 44-ФЗ;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1.3.6. своевременности направления требований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условиями контракта;</w:t>
      </w:r>
      <w:proofErr w:type="gramEnd"/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1.3.7. условий в случаях определённых в части 22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</w:t>
        </w:r>
      </w:hyperlink>
      <w:r>
        <w:rPr>
          <w:rFonts w:ascii="Times New Roman" w:hAnsi="Times New Roman" w:cs="Times New Roman"/>
          <w:sz w:val="24"/>
          <w:szCs w:val="24"/>
        </w:rPr>
        <w:t>34 Федерального закона                       от 05 апреля 2013 года № 44-ФЗ;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1.3.8. соблюдения условий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 случае, предусмотренном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Федерального закона от 05 апреля 2013 года № 44-ФЗ, включается в контракты;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своевременности применения мер гражданско-правовой ответственности поставщиков (подрядчиков, исполнителей) за неисполнение условия, и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включённого в контракт.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Контроль осуществляетс</w:t>
      </w:r>
      <w:r w:rsidR="00267A03">
        <w:rPr>
          <w:rFonts w:ascii="Times New Roman" w:hAnsi="Times New Roman" w:cs="Times New Roman"/>
          <w:sz w:val="24"/>
          <w:szCs w:val="24"/>
        </w:rPr>
        <w:t>я контрактным управляющим 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sz w:val="24"/>
          <w:szCs w:val="24"/>
        </w:rPr>
        <w:t>Верхнее Санчелеево</w:t>
      </w:r>
      <w:r w:rsidR="00267A03">
        <w:rPr>
          <w:rFonts w:ascii="Times New Roman" w:hAnsi="Times New Roman" w:cs="Times New Roman"/>
          <w:sz w:val="24"/>
          <w:szCs w:val="24"/>
        </w:rPr>
        <w:t>,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статьи 38 Федерального закона от 05 апреля 2013 года № 44-ФЗ</w:t>
      </w:r>
      <w:r w:rsidR="00267A03">
        <w:rPr>
          <w:rFonts w:ascii="Times New Roman" w:hAnsi="Times New Roman" w:cs="Times New Roman"/>
          <w:sz w:val="24"/>
          <w:szCs w:val="24"/>
        </w:rPr>
        <w:t xml:space="preserve"> (далее – должностное лицо заказчика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Должн</w:t>
      </w:r>
      <w:r w:rsidR="00267A03">
        <w:rPr>
          <w:rFonts w:ascii="Times New Roman" w:hAnsi="Times New Roman" w:cs="Times New Roman"/>
          <w:sz w:val="24"/>
          <w:szCs w:val="24"/>
        </w:rPr>
        <w:t>остное лицо заказчика ведет журнал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нарушений поставщиками (подрядчиками, исполнителями) условий контрактов по форме согласно приложению № 1 к настоящему Порядку. Журнал может быть единым для всех контрактов и (или) индивидуальным для каждого контракта отдельно. Указанный журнал подлежит хранению у заказчика в течение трех лет со дня внесения в него последней записи.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осуществлении контроля, за исполнением поставщиком (подрядчиком, исполнителем) условий контракта заказчик вправе привлекать иных лиц имеющих необходимые специальные знания, навыки и опыт, которыми не владеют должностные лица заказчика создавать комиссии, рабочие группы положения, о деятельности которых утверждаются правовыми актами заказчика, посещать место проведения работ,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услуг, запрашивать, необходимы материалы и документы у поставщика (подрядчика, исполнителя) связанные с условиями исполнения контракта.</w:t>
      </w:r>
      <w:proofErr w:type="gramEnd"/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Порядок осуществления контроля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ходе исполнения контракта, должностным лицом заказчика будет установлен факт (факты) неисполнения поставщиком (подрядчиком, исполнителем) условий контракта, а также факт (факты)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закупки, он обязан незамедлительно:</w:t>
      </w:r>
      <w:proofErr w:type="gramEnd"/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проинформировать об этом заказчика;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назначить место, дату и время начала работы по факту несоблюдения условий контракта;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уведомить заинтересованных лиц заказчика и иных лиц о дате и времени начала работы;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поставщика (подрядчика, исполнителя) о дате и времени начала работы по факту несоблюдения условий контракта и предложить ему направить своего представителя для участия в работе по такому факту.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В функции должностного лица заказчика  входит: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установление и фиксация факта (фактов) соблюдения (несоблюдения) поставщиком (подрядчиком, исполнителем) условий контракта;</w:t>
      </w:r>
      <w:proofErr w:type="gramEnd"/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подготовка акта по результатам контроля исполнения поставщиком (подрядчиком, исполнителем) условий контракта (далее - акт), в соответствии с пунктом 10 Порядка по форме согласно приложению № 2 к настоящему Порядку;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подписание акта;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осуществление иных полномочий, предусмотренных Федеральным законом от                         05 апреля 2013 года № 44-ФЗ.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составляется в двух экземплярах в течение 5 рабочих дней со дня установления и фиксация факта (фактов) соблюдения (несоблюдения) поставщиком (подрядчиком, исполнителем) условий контракта, а также факта (фактов)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 одному для заказчика и поставщика (подрядчика, исполнителя).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акте отражаются, в том числе результаты контроля определённые в пункте 1.4 настоящего Порядка в случае установления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фактов, мнение представителя поставщика (подрядчика, исполнителя), в случае его участия в работе по установленным фактам, если поставщик (подрядчик, исполнитель) был своевременно проинформирован о месте, дате и времени начала работы и его представитель не прибыл для участия в работе должностных лиц, в 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запись. Рекомендации поставщику (подрядчику, исполнителю) и заказчику по устранению нарушений условий контракта, целесообразность инициирования заказчиком обращения в суд с иском к поставщику (подрядчику, исполнителю) также отражаются в акте.</w:t>
      </w:r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Результаты контроля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течение дня, следующего за днем поступления акта, заказчик готовит и принимает решение о направлении поставщику (подрядчику, исполнителю) письменной претензии с требованием об устранении нарушений условий контракта, и один экземпляр акта. В претензии должен быть установлен срок для устранения поставщиком (подрядчиком, исполнителем) нарушений условий контракта. Такой срок устанавливается в соответствии с условиями контракта, и содержащихся в акте сведений. Такая претензия должна быть подписана заказчиком. Заказчик обязан обеспечить направление претензии поставщику (подрядчику, исполнителю). 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применяет к поставщику (подрядчику, исполнителю) меры ответственности за неисполнение условий контракта, предусмотренные таким контрактом с учётом положений статьи 34 Федерального закона от 05 апреля 2013 года № 44-ФЗ, а также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закупки. </w:t>
      </w:r>
    </w:p>
    <w:p w:rsidR="00B65C68" w:rsidRDefault="00B65C68" w:rsidP="00B65C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нарушений поставщиком (подрядчиком, исполнителем) условий контракта, а также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 заказчик вправе принять решение о расторжении контракта по соглашению сторон, по решению суда, в случае одностороннего отказа стороны контракта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исполнения контракта в соответствии с гражданским законодательством, с учётом положений статьи 95 Федерального закона от 05 апреля 2013 года № 44-ФЗ.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осу</w:t>
      </w:r>
      <w:r w:rsidR="00267A03">
        <w:rPr>
          <w:rFonts w:ascii="Times New Roman" w:hAnsi="Times New Roman" w:cs="Times New Roman"/>
          <w:sz w:val="24"/>
          <w:szCs w:val="24"/>
        </w:rPr>
        <w:t>ществлении контроля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заказчика выявлены факты, в которых усматриваются признаки преступления или административного правонарушения, заказчик незамедлительно передает материалы и документы в правоохранительные органы.</w:t>
      </w:r>
    </w:p>
    <w:p w:rsidR="00B65C68" w:rsidRDefault="00B65C68" w:rsidP="00B65C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65C68" w:rsidRDefault="00B65C68" w:rsidP="00B65C68">
      <w:pPr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65C68" w:rsidRDefault="00B65C68" w:rsidP="00B6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осуществления заказчиком</w:t>
      </w:r>
    </w:p>
    <w:p w:rsidR="00B65C68" w:rsidRDefault="00B65C68" w:rsidP="00B6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 для обеспечения муниципальных нужд</w:t>
      </w:r>
    </w:p>
    <w:p w:rsidR="00B65C68" w:rsidRDefault="00267A03" w:rsidP="00B6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sz w:val="24"/>
          <w:szCs w:val="24"/>
        </w:rPr>
        <w:t xml:space="preserve">Верхнее Санчелеево </w:t>
      </w:r>
      <w:r w:rsidR="00B65C6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B65C68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B65C68" w:rsidRDefault="00B65C68" w:rsidP="00B65C68">
      <w:pPr>
        <w:rPr>
          <w:rFonts w:ascii="Times New Roman" w:hAnsi="Times New Roman" w:cs="Times New Roman"/>
          <w:sz w:val="24"/>
          <w:szCs w:val="24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267A03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заказчика – администрации</w:t>
      </w:r>
      <w:r w:rsidR="00267A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b/>
          <w:sz w:val="24"/>
          <w:szCs w:val="24"/>
        </w:rPr>
        <w:t>Верхнее Санчелеево</w:t>
      </w:r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регистрации нарушений поставщиками (подрядчиками,</w:t>
      </w:r>
      <w:proofErr w:type="gramEnd"/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исполнителями) условий контрактов</w:t>
      </w:r>
    </w:p>
    <w:p w:rsidR="00B65C68" w:rsidRDefault="00B65C68" w:rsidP="00B65C68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"/>
        <w:gridCol w:w="874"/>
        <w:gridCol w:w="1459"/>
        <w:gridCol w:w="1410"/>
        <w:gridCol w:w="1310"/>
        <w:gridCol w:w="1047"/>
        <w:gridCol w:w="1185"/>
        <w:gridCol w:w="1211"/>
        <w:gridCol w:w="802"/>
      </w:tblGrid>
      <w:tr w:rsidR="00B65C68" w:rsidTr="00B65C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и № муниципального контракта, гражданско-правового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Дата обнаружения нарушений поставщиками (подрядчиками,</w:t>
            </w:r>
            <w:proofErr w:type="gramEnd"/>
          </w:p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исполнителями) условий контракта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обнаруженных нарушений 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Меры, принятые для устранения нарушений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Действия поставщика (подрядчика,</w:t>
            </w:r>
            <w:proofErr w:type="gramEnd"/>
          </w:p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исполнителя) по устранению нарушений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должностного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B65C68" w:rsidTr="00B65C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</w:tr>
      <w:tr w:rsidR="00B65C68" w:rsidTr="00B65C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68" w:rsidRDefault="00B65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5C68" w:rsidRDefault="00B65C68" w:rsidP="00B65C68">
      <w:pPr>
        <w:jc w:val="center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both"/>
        <w:rPr>
          <w:sz w:val="28"/>
          <w:szCs w:val="28"/>
        </w:rPr>
      </w:pPr>
    </w:p>
    <w:p w:rsidR="00B65C68" w:rsidRDefault="00B65C68" w:rsidP="00B65C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5C68" w:rsidRDefault="00B65C68" w:rsidP="00B6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осуществления заказчиком</w:t>
      </w:r>
    </w:p>
    <w:p w:rsidR="00B65C68" w:rsidRDefault="00B65C68" w:rsidP="00B6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 для обеспечения муниципальных нужд</w:t>
      </w:r>
    </w:p>
    <w:p w:rsidR="00B65C68" w:rsidRDefault="00267A03" w:rsidP="00B6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6C39" w:rsidRPr="00A36C39">
        <w:t xml:space="preserve"> </w:t>
      </w:r>
      <w:r w:rsidR="00A36C39" w:rsidRPr="00A36C39">
        <w:rPr>
          <w:rFonts w:ascii="Times New Roman" w:hAnsi="Times New Roman" w:cs="Times New Roman"/>
          <w:sz w:val="24"/>
          <w:szCs w:val="24"/>
        </w:rPr>
        <w:t xml:space="preserve">Верхнее Санчелеево </w:t>
      </w:r>
      <w:r w:rsidR="00B65C6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B65C68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B65C68" w:rsidRDefault="00B65C68" w:rsidP="00B65C68">
      <w:pPr>
        <w:rPr>
          <w:rFonts w:ascii="Times New Roman" w:hAnsi="Times New Roman" w:cs="Times New Roman"/>
          <w:sz w:val="20"/>
          <w:szCs w:val="20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68" w:rsidRDefault="00B65C68" w:rsidP="00B6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№___</w:t>
      </w:r>
    </w:p>
    <w:p w:rsidR="00B65C68" w:rsidRDefault="00B65C68" w:rsidP="00B65C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результатам контроля исполнения поставщиком (подрядчиком, исполнителем) </w:t>
      </w:r>
    </w:p>
    <w:p w:rsidR="00B65C68" w:rsidRDefault="00B65C68" w:rsidP="00B65C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условий контракта</w:t>
      </w:r>
    </w:p>
    <w:p w:rsidR="00B65C68" w:rsidRDefault="00B65C68" w:rsidP="00B65C68">
      <w:pPr>
        <w:jc w:val="center"/>
        <w:rPr>
          <w:rFonts w:ascii="Times New Roman" w:hAnsi="Times New Roman" w:cs="Times New Roman"/>
          <w:b/>
        </w:rPr>
      </w:pPr>
    </w:p>
    <w:p w:rsidR="00B65C68" w:rsidRDefault="00B65C68" w:rsidP="00B65C68">
      <w:pPr>
        <w:tabs>
          <w:tab w:val="left" w:pos="777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«___»____________20__г.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</w:rPr>
        <w:t>муниципальный район Ставропольский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Должностное лицо (а) заказчика _________________________________________ в составе: </w:t>
      </w:r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заказчика)</w:t>
      </w:r>
    </w:p>
    <w:p w:rsidR="00B65C68" w:rsidRDefault="00B65C68" w:rsidP="00B65C6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(перечень с указанием должности, фамилии, имени, отчества).</w:t>
      </w:r>
    </w:p>
    <w:p w:rsidR="00B65C68" w:rsidRDefault="00B65C68" w:rsidP="00B65C68">
      <w:pPr>
        <w:ind w:firstLine="567"/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контроля исполнения поставщиком (подрядчиком, исполнителем) условий контракта от «____» __________ 20__ г. № ____(на поставку товара, выполнения работ, оказания услуг) заключённому с 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(указать наименование поставщика (подрядчика, исполнителя)</w:t>
      </w:r>
      <w:proofErr w:type="gramEnd"/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участием (без участия) представителя поставщика (исполнителя, подрядчика) - ____________________________________________________________________________</w:t>
      </w:r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должность, фамилию, имя, отчество)</w:t>
      </w:r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Поставщик получил уведомление о месте, дате и времени начала работы по контролю  «____» __________ 20__ г. Уведомление было направлено поставщику (исполнителю, подрядчику) посредством (указать способ передачи уведомления - телефонограмма, письменно, почтовым отправлением и т.п.). 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Было установлено следующее: __________________________________________________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факт (факты) неисполнения поставщиком (подрядчиком, исполнителем) условий контракта, со ссылками на статьи контракта; указать обстоятельства непосредственно связанные с неисполнением условий контракта; причины оказавшие влияние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неисполнением условий контракта).</w:t>
      </w:r>
    </w:p>
    <w:p w:rsidR="00B65C68" w:rsidRDefault="00B65C68" w:rsidP="00B65C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Рекомендации поставщику и заказчику:___________________________________________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65C68" w:rsidRDefault="00B65C68" w:rsidP="00B65C68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(указать рекомендации поставщику (подрядчику, исполнителю) и заказчику по устранению нарушений условий контракта, целесообразность инициирования заказчиком обращения в суд с иском к поставщику (подрядчику, исполнителю).</w:t>
      </w:r>
      <w:proofErr w:type="gramEnd"/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Мнение представителя поставщика (исполнителя, подрядчика): 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 - по одному для заказчика и поставщика (исполнителя, подрядчика).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Подписи должностного лиц (а) заказчика, представителя поставщика (исполнителя, подрядчика) (в случае его подписания представителем). </w:t>
      </w: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</w:rPr>
      </w:pPr>
    </w:p>
    <w:p w:rsidR="00B65C68" w:rsidRDefault="00B65C68" w:rsidP="00B65C68">
      <w:pPr>
        <w:rPr>
          <w:rFonts w:ascii="Times New Roman" w:hAnsi="Times New Roman" w:cs="Times New Roman"/>
        </w:rPr>
      </w:pPr>
    </w:p>
    <w:p w:rsidR="00B65C68" w:rsidRDefault="00B65C68" w:rsidP="00B65C68">
      <w:pPr>
        <w:rPr>
          <w:rFonts w:ascii="Times New Roman" w:hAnsi="Times New Roman" w:cs="Times New Roman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68" w:rsidRDefault="00B65C68" w:rsidP="00B6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68" w:rsidRDefault="00B65C68" w:rsidP="00B65C68">
      <w:pPr>
        <w:rPr>
          <w:rFonts w:ascii="Times New Roman" w:hAnsi="Times New Roman" w:cs="Times New Roman"/>
        </w:rPr>
      </w:pPr>
    </w:p>
    <w:p w:rsidR="00B65C68" w:rsidRDefault="00B65C68" w:rsidP="00B65C68"/>
    <w:p w:rsidR="0074710A" w:rsidRDefault="0074710A"/>
    <w:sectPr w:rsidR="0074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C68"/>
    <w:rsid w:val="00267A03"/>
    <w:rsid w:val="004B672E"/>
    <w:rsid w:val="0074710A"/>
    <w:rsid w:val="008B0D07"/>
    <w:rsid w:val="00A36C39"/>
    <w:rsid w:val="00B65C68"/>
    <w:rsid w:val="00D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C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13000207E464FD743085E1E6A0C934B1FEB531C9B6872CA6F8A0CE7F10B1D5325DDB5529FF249WCE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13000207E464FD743085E1E6A0C934B1FEB531C9B6872CA6F8A0CE7F10B1D5325DDB5529FF249WCE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E6B60EFFC9E4F651B885322AB20A01419069CDF353CB348297D3F7DBC2CE7A291FAE1168595D8OAz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290A5F00C4AB34FBA7F1484547F2E26FEF9DBAB326D622463BC6C0C96164MD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2375</Words>
  <Characters>13540</Characters>
  <Application>Microsoft Office Word</Application>
  <DocSecurity>0</DocSecurity>
  <Lines>112</Lines>
  <Paragraphs>31</Paragraphs>
  <ScaleCrop>false</ScaleCrop>
  <Company>Администрация м.р. Ставропольский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8</cp:revision>
  <dcterms:created xsi:type="dcterms:W3CDTF">2014-03-21T11:38:00Z</dcterms:created>
  <dcterms:modified xsi:type="dcterms:W3CDTF">2014-04-08T12:57:00Z</dcterms:modified>
</cp:coreProperties>
</file>