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8890" distL="0" distR="3175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sz w:val="24"/>
          <w:szCs w:val="24"/>
        </w:rPr>
        <w:t>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 (ПРОЕКТ)</w:t>
      </w:r>
    </w:p>
    <w:p>
      <w:pPr>
        <w:pStyle w:val="Normal"/>
        <w:rPr>
          <w:b/>
          <w:b/>
          <w:sz w:val="28"/>
          <w:szCs w:val="28"/>
        </w:rPr>
      </w:pPr>
      <w:r>
        <w:rPr>
          <w:sz w:val="28"/>
          <w:szCs w:val="28"/>
        </w:rPr>
        <w:t>от _______________                                                                                   № ____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2023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2023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>Постановление подлежит официальному опубликованию в газете «Верхне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анчелеев</w:t>
      </w:r>
      <w:r>
        <w:rPr>
          <w:sz w:val="28"/>
          <w:szCs w:val="28"/>
        </w:rPr>
        <w:t>ский Вестник</w:t>
      </w:r>
      <w:r>
        <w:rPr>
          <w:sz w:val="28"/>
          <w:szCs w:val="28"/>
        </w:rPr>
        <w:t xml:space="preserve">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муниципального района Ставропольский                              </w:t>
      </w:r>
      <w:r>
        <w:rPr>
          <w:rFonts w:eastAsia="Calibri"/>
          <w:sz w:val="28"/>
          <w:szCs w:val="28"/>
        </w:rPr>
        <w:t>П</w:t>
      </w:r>
      <w:r>
        <w:rPr>
          <w:rFonts w:eastAsia="Calibri" w:cs="Times New Roman CYR" w:ascii="Times New Roman CYR" w:hAnsi="Times New Roman CYR"/>
          <w:sz w:val="28"/>
          <w:szCs w:val="28"/>
        </w:rPr>
        <w:t xml:space="preserve">.В. </w:t>
      </w:r>
      <w:r>
        <w:rPr>
          <w:rFonts w:eastAsia="Calibri" w:cs="Times New Roman CYR" w:ascii="Times New Roman CYR" w:hAnsi="Times New Roman CYR"/>
          <w:sz w:val="28"/>
          <w:szCs w:val="28"/>
        </w:rPr>
        <w:t>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__________ 2022 № ___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2023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3"/>
        <w:gridCol w:w="2963"/>
        <w:gridCol w:w="2328"/>
        <w:gridCol w:w="2809"/>
        <w:gridCol w:w="1770"/>
      </w:tblGrid>
      <w:tr>
        <w:trPr/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0" w:name="__DdeLink__1501_3109732686"/>
            <w:r>
              <w:rPr/>
              <w:t xml:space="preserve">специалист </w:t>
            </w:r>
            <w:r>
              <w:rPr/>
              <w:t>1 категории</w:t>
            </w:r>
            <w:bookmarkEnd w:id="0"/>
          </w:p>
        </w:tc>
      </w:tr>
      <w:tr>
        <w:trPr/>
        <w:tc>
          <w:tcPr>
            <w:tcW w:w="35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2024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До 1 июля 2024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LibreOffice/6.1.4.2$Windows_X86_64 LibreOffice_project/9d0f32d1f0b509096fd65e0d4bec26ddd1938fd3</Application>
  <Pages>11</Pages>
  <Words>1714</Words>
  <Characters>13712</Characters>
  <CharactersWithSpaces>15486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dcterms:modified xsi:type="dcterms:W3CDTF">2022-11-17T10:30:31Z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