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            </w:t>
      </w:r>
      <w:r>
        <w:rPr/>
        <w:drawing>
          <wp:inline distT="0" distB="0" distL="0" distR="0">
            <wp:extent cx="924560" cy="64833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456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  <w:tab/>
      </w:r>
    </w:p>
    <w:p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>Российская Федерация</w:t>
      </w:r>
    </w:p>
    <w:p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Самарская область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ВЕРХНЕЕ САНЧЕЛЕЕВО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  <w:t>САМАРСКОЙ ОБЛАСТИ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ПОСТАНОВЛЕНИЕ  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ind w:left="709" w:right="209" w:hanging="0"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от « </w:t>
      </w:r>
      <w:r>
        <w:rPr>
          <w:rFonts w:cs="Times New Roman" w:ascii="Times New Roman" w:hAnsi="Times New Roman"/>
          <w:sz w:val="26"/>
          <w:szCs w:val="26"/>
        </w:rPr>
        <w:t>25</w:t>
      </w:r>
      <w:r>
        <w:rPr>
          <w:rFonts w:cs="Times New Roman" w:ascii="Times New Roman" w:hAnsi="Times New Roman"/>
          <w:sz w:val="26"/>
          <w:szCs w:val="26"/>
        </w:rPr>
        <w:t xml:space="preserve"> » </w:t>
      </w:r>
      <w:r>
        <w:rPr>
          <w:rFonts w:cs="Times New Roman" w:ascii="Times New Roman" w:hAnsi="Times New Roman"/>
          <w:sz w:val="26"/>
          <w:szCs w:val="26"/>
        </w:rPr>
        <w:t>июля</w:t>
      </w:r>
      <w:r>
        <w:rPr>
          <w:rFonts w:cs="Times New Roman" w:ascii="Times New Roman" w:hAnsi="Times New Roman"/>
          <w:sz w:val="26"/>
          <w:szCs w:val="26"/>
        </w:rPr>
        <w:t xml:space="preserve"> 2024 г</w:t>
      </w:r>
      <w:r>
        <w:rPr>
          <w:rFonts w:cs="Times New Roman" w:ascii="Times New Roman" w:hAnsi="Times New Roman"/>
          <w:sz w:val="26"/>
          <w:szCs w:val="26"/>
        </w:rPr>
        <w:t>ода</w:t>
      </w:r>
      <w:r>
        <w:rPr>
          <w:rFonts w:cs="Times New Roman" w:ascii="Times New Roman" w:hAnsi="Times New Roman"/>
          <w:sz w:val="26"/>
          <w:szCs w:val="26"/>
        </w:rPr>
        <w:t xml:space="preserve"> </w:t>
        <w:tab/>
        <w:tab/>
        <w:tab/>
        <w:t xml:space="preserve">                             №  </w:t>
      </w:r>
      <w:r>
        <w:rPr>
          <w:rFonts w:cs="Times New Roman" w:ascii="Times New Roman" w:hAnsi="Times New Roman"/>
          <w:sz w:val="26"/>
          <w:szCs w:val="26"/>
        </w:rPr>
        <w:t>49</w:t>
      </w:r>
    </w:p>
    <w:p>
      <w:pPr>
        <w:pStyle w:val="Normal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uppressAutoHyphens w:val="true"/>
        <w:ind w:left="709" w:firstLine="567"/>
        <w:jc w:val="center"/>
        <w:rPr/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Об внесении изменений в Административный регламент предоставления </w:t>
      </w:r>
      <w:r>
        <w:rPr>
          <w:rFonts w:cs="Times New Roman" w:ascii="Times New Roman" w:hAnsi="Times New Roman"/>
          <w:b/>
          <w:bCs/>
          <w:sz w:val="26"/>
          <w:szCs w:val="26"/>
          <w:lang w:eastAsia="zh-CN"/>
        </w:rPr>
        <w:t>муниципальной услуги «Подготовка и утверждение документации по планировке территории»</w:t>
      </w:r>
      <w:r>
        <w:rPr>
          <w:rFonts w:cs="Times New Roman" w:ascii="Times New Roman" w:hAnsi="Times New Roman"/>
          <w:b/>
          <w:bCs/>
          <w:sz w:val="26"/>
          <w:szCs w:val="26"/>
        </w:rPr>
        <w:t>, утвержденный постановлением администрации сельского поселения Верхнее Санчелеево муниципального района Ставропольский Самарской области от 27.11.2023  года № 57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Руководствуясь </w:t>
      </w:r>
      <w:r>
        <w:rPr>
          <w:rFonts w:cs="Times New Roman" w:ascii="Times New Roman" w:hAnsi="Times New Roman"/>
          <w:sz w:val="26"/>
          <w:szCs w:val="26"/>
        </w:rPr>
        <w:t xml:space="preserve">статьей 13 </w:t>
      </w:r>
      <w:r>
        <w:rPr>
          <w:rFonts w:cs="Times New Roman" w:ascii="Times New Roman" w:hAnsi="Times New Roman"/>
          <w:sz w:val="26"/>
          <w:szCs w:val="26"/>
        </w:rPr>
        <w:t>Федеральн</w:t>
      </w:r>
      <w:r>
        <w:rPr>
          <w:rFonts w:cs="Times New Roman" w:ascii="Times New Roman" w:hAnsi="Times New Roman"/>
          <w:sz w:val="26"/>
          <w:szCs w:val="26"/>
        </w:rPr>
        <w:t>ого</w:t>
      </w:r>
      <w:r>
        <w:rPr>
          <w:rFonts w:cs="Times New Roman" w:ascii="Times New Roman" w:hAnsi="Times New Roman"/>
          <w:sz w:val="26"/>
          <w:szCs w:val="26"/>
        </w:rPr>
        <w:t xml:space="preserve"> закон</w:t>
      </w:r>
      <w:r>
        <w:rPr>
          <w:rFonts w:cs="Times New Roman" w:ascii="Times New Roman" w:hAnsi="Times New Roman"/>
          <w:sz w:val="26"/>
          <w:szCs w:val="26"/>
        </w:rPr>
        <w:t>а</w:t>
      </w:r>
      <w:r>
        <w:rPr>
          <w:rFonts w:cs="Times New Roman" w:ascii="Times New Roman" w:hAnsi="Times New Roman"/>
          <w:sz w:val="26"/>
          <w:szCs w:val="26"/>
        </w:rPr>
        <w:t xml:space="preserve"> от </w:t>
      </w:r>
      <w:r>
        <w:rPr>
          <w:rFonts w:cs="Times New Roman" w:ascii="Times New Roman" w:hAnsi="Times New Roman"/>
          <w:sz w:val="26"/>
          <w:szCs w:val="26"/>
        </w:rPr>
        <w:t xml:space="preserve">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 услуг (осуществление функций)», распоряжением Правительства РФ от 18.09.2019 № 2113-р «О Перечне типовых государственных и муниципальных услуг, предоставляемых исполнительными органами субъектов  Российской Федерации, государственными учреждениями субъектов Российской Федерации и муниципальными учреждениями, а так же органами местного самоуправления», а так же пунктом 3 части 4 статьи 36 Федерального закона от </w:t>
      </w:r>
      <w:r>
        <w:rPr>
          <w:rFonts w:cs="Times New Roman" w:ascii="Times New Roman" w:hAnsi="Times New Roman"/>
          <w:sz w:val="26"/>
          <w:szCs w:val="26"/>
        </w:rPr>
        <w:t xml:space="preserve">06.10.2003 № 131-ФЗ «Об общих   принципах   организации   местного   самоуправления   в   Российской Федерации», Федеральным законом от 27.07.2010 № 210-ФЗ , требованиями постановления Правительства Российской Федерации от 25.12.2021 № 2490, администрация сельского поселения Верхнее Санчелеево муниципального района Ставропольский 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left="709" w:right="209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ПОСТАНОВЛЯЕТ:</w:t>
      </w:r>
    </w:p>
    <w:p>
      <w:pPr>
        <w:pStyle w:val="Normal"/>
        <w:ind w:left="709" w:right="209" w:firstLine="567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1. Внести изменения в Административный регламент предоставления муниципальной услуг «Подготовка и утверждение документации по планировке территории», утвержденный Постановлением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Администрации сельского поселения Верхнее Санчелеево муниципального района Ставропольский Самарской области от 27.11.2023 г. № 57 </w:t>
      </w:r>
      <w:r>
        <w:rPr>
          <w:rFonts w:cs="Times New Roman" w:ascii="Times New Roman" w:hAnsi="Times New Roman"/>
          <w:sz w:val="26"/>
          <w:szCs w:val="26"/>
        </w:rPr>
        <w:t xml:space="preserve">(далее — Административный регламент) 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следующие изменения:</w:t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1.1 </w:t>
      </w:r>
      <w:r>
        <w:rPr>
          <w:rFonts w:cs="Times New Roman" w:ascii="Times New Roman" w:hAnsi="Times New Roman"/>
          <w:sz w:val="26"/>
          <w:szCs w:val="26"/>
        </w:rPr>
        <w:t>пункт 2.5. Административн</w:t>
      </w:r>
      <w:r>
        <w:rPr>
          <w:rFonts w:cs="Times New Roman" w:ascii="Times New Roman" w:hAnsi="Times New Roman"/>
          <w:sz w:val="26"/>
          <w:szCs w:val="26"/>
        </w:rPr>
        <w:t>ого</w:t>
      </w:r>
      <w:r>
        <w:rPr>
          <w:rFonts w:cs="Times New Roman" w:ascii="Times New Roman" w:hAnsi="Times New Roman"/>
          <w:sz w:val="26"/>
          <w:szCs w:val="26"/>
        </w:rPr>
        <w:t xml:space="preserve"> регламент</w:t>
      </w:r>
      <w:r>
        <w:rPr>
          <w:rFonts w:cs="Times New Roman" w:ascii="Times New Roman" w:hAnsi="Times New Roman"/>
          <w:sz w:val="26"/>
          <w:szCs w:val="26"/>
        </w:rPr>
        <w:t>а изложить в новой редакции:</w:t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«2.5 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1)</w:t>
        <w:tab/>
        <w:t>проект задания на разработку проекта планировки территории;</w:t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2)</w:t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изысканий)».</w:t>
      </w:r>
    </w:p>
    <w:p>
      <w:pPr>
        <w:pStyle w:val="Normal"/>
        <w:suppressAutoHyphens w:val="true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suppressAutoHyphens w:val="true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suppressAutoHyphens w:val="true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suppressAutoHyphens w:val="true"/>
        <w:ind w:left="709" w:right="209"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2.</w:t>
        <w:tab/>
      </w:r>
      <w:r>
        <w:rPr>
          <w:rFonts w:cs="Times New Roman" w:ascii="Times New Roman" w:hAnsi="Times New Roman"/>
          <w:color w:val="auto"/>
          <w:sz w:val="26"/>
          <w:szCs w:val="26"/>
        </w:rPr>
        <w:t>Опубликовать настоящее Постановление в газете «Верхнесанчелеевский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</w:t>
      </w:r>
      <w:r>
        <w:rPr>
          <w:rFonts w:cs="Times New Roman" w:ascii="Times New Roman" w:hAnsi="Times New Roman"/>
          <w:color w:val="auto"/>
          <w:sz w:val="26"/>
          <w:szCs w:val="26"/>
          <w:lang w:eastAsia="en-US"/>
        </w:rPr>
        <w:t xml:space="preserve"> </w:t>
      </w:r>
      <w:r>
        <w:rPr>
          <w:rFonts w:cs="Times New Roman" w:ascii="Times New Roman" w:hAnsi="Times New Roman"/>
          <w:color w:val="0000FF"/>
          <w:sz w:val="26"/>
          <w:szCs w:val="26"/>
          <w:u w:val="single"/>
          <w:lang w:val="ru-RU" w:eastAsia="en-US"/>
        </w:rPr>
        <w:t>https://v.sancheleevo.stavrsp.ru</w:t>
      </w:r>
      <w:r>
        <w:rPr>
          <w:rFonts w:cs="Times New Roman" w:ascii="Times New Roman" w:hAnsi="Times New Roman"/>
          <w:color w:val="auto"/>
          <w:sz w:val="26"/>
          <w:szCs w:val="26"/>
        </w:rPr>
        <w:t>.</w:t>
      </w:r>
    </w:p>
    <w:p>
      <w:pPr>
        <w:pStyle w:val="Normal"/>
        <w:spacing w:lineRule="auto" w:line="276"/>
        <w:ind w:left="709" w:right="209" w:firstLine="567"/>
        <w:jc w:val="both"/>
        <w:rPr/>
      </w:pPr>
      <w:r>
        <w:rPr>
          <w:rFonts w:cs="Times New Roman" w:ascii="Times New Roman" w:hAnsi="Times New Roman"/>
          <w:color w:val="auto"/>
          <w:sz w:val="26"/>
          <w:szCs w:val="26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ind w:left="709" w:right="209" w:firstLine="567"/>
        <w:jc w:val="both"/>
        <w:rPr/>
      </w:pPr>
      <w:r>
        <w:rPr>
          <w:rFonts w:cs="Times New Roman" w:ascii="Times New Roman" w:hAnsi="Times New Roman"/>
          <w:color w:val="auto"/>
          <w:sz w:val="26"/>
          <w:szCs w:val="26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/>
      </w:r>
    </w:p>
    <w:p>
      <w:pPr>
        <w:pStyle w:val="Normal"/>
        <w:ind w:right="209" w:firstLine="708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ind w:left="709" w:right="209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муниципального района Ставропольский </w:t>
      </w:r>
    </w:p>
    <w:p>
      <w:pPr>
        <w:pStyle w:val="Normal"/>
        <w:ind w:left="709" w:right="209" w:hanging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                                                                                   П.В.Чапарин</w:t>
      </w:r>
    </w:p>
    <w:sectPr>
      <w:type w:val="nextPage"/>
      <w:pgSz w:w="11906" w:h="16838"/>
      <w:pgMar w:left="367" w:right="717" w:header="0" w:top="362" w:footer="0" w:bottom="18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ahoma">
    <w:charset w:val="cc"/>
    <w:family w:val="roman"/>
    <w:pitch w:val="variable"/>
  </w:font>
  <w:font w:name="Calibri Light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CordiaUPC"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ahoma" w:hAnsi="Tahoma" w:eastAsia="Tahoma" w:cs="Tahoma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a517e"/>
    <w:pPr>
      <w:widowControl w:val="false"/>
      <w:bidi w:val="0"/>
      <w:jc w:val="left"/>
    </w:pPr>
    <w:rPr>
      <w:rFonts w:ascii="Tahoma" w:hAnsi="Tahoma" w:eastAsia="Tahoma" w:cs="Tahoma"/>
      <w:color w:val="000000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337873"/>
    <w:pPr>
      <w:keepNext w:val="true"/>
      <w:keepLines/>
      <w:spacing w:before="480" w:after="0"/>
      <w:outlineLvl w:val="0"/>
    </w:pPr>
    <w:rPr>
      <w:rFonts w:ascii="Calibri Light" w:hAnsi="Calibri Light" w:eastAsia="Times New Roman" w:cs="Calibri Light"/>
      <w:b/>
      <w:bCs/>
      <w:color w:val="2E74B5"/>
      <w:sz w:val="28"/>
      <w:szCs w:val="28"/>
    </w:rPr>
  </w:style>
  <w:style w:type="paragraph" w:styleId="3">
    <w:name w:val="Heading 3"/>
    <w:basedOn w:val="Normal"/>
    <w:next w:val="Normal"/>
    <w:link w:val="30"/>
    <w:uiPriority w:val="99"/>
    <w:qFormat/>
    <w:rsid w:val="00337873"/>
    <w:pPr>
      <w:keepNext w:val="true"/>
      <w:widowControl/>
      <w:spacing w:before="240" w:after="60"/>
      <w:outlineLvl w:val="2"/>
    </w:pPr>
    <w:rPr>
      <w:rFonts w:ascii="Cambria" w:hAnsi="Cambria" w:eastAsia="Times New Roman" w:cs="Cambria"/>
      <w:b/>
      <w:bCs/>
      <w:color w:val="auto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styleId="31" w:customStyle="1">
    <w:name w:val="Заголовок 3 Знак"/>
    <w:link w:val="3"/>
    <w:uiPriority w:val="99"/>
    <w:qFormat/>
    <w:locked/>
    <w:rsid w:val="00337873"/>
    <w:rPr>
      <w:rFonts w:ascii="Cambria" w:hAnsi="Cambria" w:cs="Cambria"/>
      <w:b/>
      <w:bCs/>
      <w:sz w:val="26"/>
      <w:szCs w:val="26"/>
    </w:rPr>
  </w:style>
  <w:style w:type="character" w:styleId="Style12">
    <w:name w:val="Интернет-ссылка"/>
    <w:uiPriority w:val="99"/>
    <w:rsid w:val="00ba517e"/>
    <w:rPr>
      <w:color w:val="0066CC"/>
      <w:u w:val="single"/>
    </w:rPr>
  </w:style>
  <w:style w:type="character" w:styleId="3Exact" w:customStyle="1">
    <w:name w:val="Основной текст (3) Exact"/>
    <w:uiPriority w:val="99"/>
    <w:qFormat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3Exact1" w:customStyle="1">
    <w:name w:val="Основной текст (3) Exact1"/>
    <w:uiPriority w:val="99"/>
    <w:qFormat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4Exact" w:customStyle="1">
    <w:name w:val="Основной текст (4) Exact"/>
    <w:link w:val="41"/>
    <w:uiPriority w:val="99"/>
    <w:qFormat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styleId="4Exact1" w:customStyle="1">
    <w:name w:val="Основной текст (4) Exact1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17"/>
      <w:szCs w:val="17"/>
      <w:u w:val="none"/>
      <w:lang w:val="en-US" w:eastAsia="en-US"/>
    </w:rPr>
  </w:style>
  <w:style w:type="character" w:styleId="32" w:customStyle="1">
    <w:name w:val="Основной текст (3)_"/>
    <w:link w:val="310"/>
    <w:uiPriority w:val="99"/>
    <w:qFormat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styleId="33" w:customStyle="1">
    <w:name w:val="Основной текст (3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315pt" w:customStyle="1">
    <w:name w:val="Основной текст (3) + 15 pt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30"/>
      <w:szCs w:val="30"/>
      <w:u w:val="none"/>
      <w:lang w:val="ru-RU" w:eastAsia="ru-RU"/>
    </w:rPr>
  </w:style>
  <w:style w:type="character" w:styleId="2" w:customStyle="1">
    <w:name w:val="Основной текст (2)_"/>
    <w:link w:val="21"/>
    <w:uiPriority w:val="99"/>
    <w:qFormat/>
    <w:locked/>
    <w:rsid w:val="00ba517e"/>
    <w:rPr>
      <w:rFonts w:ascii="Times New Roman" w:hAnsi="Times New Roman" w:cs="Times New Roman"/>
      <w:u w:val="none"/>
    </w:rPr>
  </w:style>
  <w:style w:type="character" w:styleId="21" w:customStyle="1">
    <w:name w:val="Основной текст (2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4" w:customStyle="1">
    <w:name w:val="Основной текст (4)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17"/>
      <w:szCs w:val="17"/>
      <w:u w:val="none"/>
      <w:lang w:val="ru-RU" w:eastAsia="ru-RU"/>
    </w:rPr>
  </w:style>
  <w:style w:type="character" w:styleId="5" w:customStyle="1">
    <w:name w:val="Основной текст (5)_"/>
    <w:link w:val="50"/>
    <w:uiPriority w:val="99"/>
    <w:qFormat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styleId="5Exact" w:customStyle="1">
    <w:name w:val="Основной текст (5) Exact"/>
    <w:uiPriority w:val="99"/>
    <w:qFormat/>
    <w:rsid w:val="00ba517e"/>
    <w:rPr>
      <w:rFonts w:ascii="Times New Roman" w:hAnsi="Times New Roman" w:cs="Times New Roman"/>
      <w:sz w:val="28"/>
      <w:szCs w:val="28"/>
      <w:u w:val="none"/>
    </w:rPr>
  </w:style>
  <w:style w:type="character" w:styleId="6Exact" w:customStyle="1">
    <w:name w:val="Основной текст (6) Exact"/>
    <w:uiPriority w:val="99"/>
    <w:qFormat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6Exact1" w:customStyle="1">
    <w:name w:val="Основной текст (6) Exact1"/>
    <w:uiPriority w:val="99"/>
    <w:qFormat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2Exact" w:customStyle="1">
    <w:name w:val="Подпись к картинке (2) Exact"/>
    <w:link w:val="22"/>
    <w:uiPriority w:val="99"/>
    <w:qFormat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styleId="Exact" w:customStyle="1">
    <w:name w:val="Подпись к картинке Exact"/>
    <w:link w:val="a4"/>
    <w:uiPriority w:val="99"/>
    <w:qFormat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styleId="Exact1" w:customStyle="1">
    <w:name w:val="Оглавление Exact"/>
    <w:uiPriority w:val="99"/>
    <w:qFormat/>
    <w:rsid w:val="00ba517e"/>
    <w:rPr>
      <w:rFonts w:ascii="Times New Roman" w:hAnsi="Times New Roman" w:cs="Times New Roman"/>
      <w:u w:val="none"/>
    </w:rPr>
  </w:style>
  <w:style w:type="character" w:styleId="2Exact1" w:customStyle="1">
    <w:name w:val="Основной текст (2) Exact"/>
    <w:uiPriority w:val="99"/>
    <w:qFormat/>
    <w:rsid w:val="00ba517e"/>
    <w:rPr>
      <w:rFonts w:ascii="Times New Roman" w:hAnsi="Times New Roman" w:cs="Times New Roman"/>
      <w:u w:val="none"/>
    </w:rPr>
  </w:style>
  <w:style w:type="character" w:styleId="11Exact" w:customStyle="1">
    <w:name w:val="Основной текст (11) Exact"/>
    <w:uiPriority w:val="99"/>
    <w:qFormat/>
    <w:rsid w:val="00ba517e"/>
    <w:rPr>
      <w:rFonts w:ascii="Times New Roman" w:hAnsi="Times New Roman" w:cs="Times New Roman"/>
      <w:i/>
      <w:iCs/>
      <w:u w:val="none"/>
    </w:rPr>
  </w:style>
  <w:style w:type="character" w:styleId="1110" w:customStyle="1">
    <w:name w:val="Основной текст (11) + 10"/>
    <w:uiPriority w:val="99"/>
    <w:qFormat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styleId="6" w:customStyle="1">
    <w:name w:val="Основной текст (6)_"/>
    <w:link w:val="60"/>
    <w:uiPriority w:val="99"/>
    <w:qFormat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7" w:customStyle="1">
    <w:name w:val="Основной текст (7)_"/>
    <w:link w:val="70"/>
    <w:uiPriority w:val="99"/>
    <w:qFormat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styleId="8" w:customStyle="1">
    <w:name w:val="Основной текст (8)_"/>
    <w:link w:val="80"/>
    <w:uiPriority w:val="99"/>
    <w:qFormat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styleId="9" w:customStyle="1">
    <w:name w:val="Основной текст (9)_"/>
    <w:link w:val="90"/>
    <w:uiPriority w:val="99"/>
    <w:qFormat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styleId="22" w:customStyle="1">
    <w:name w:val="Заголовок №2_"/>
    <w:link w:val="24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23" w:customStyle="1">
    <w:name w:val="Оглавление 2 Знак"/>
    <w:link w:val="26"/>
    <w:uiPriority w:val="99"/>
    <w:qFormat/>
    <w:locked/>
    <w:rsid w:val="00ba517e"/>
    <w:rPr>
      <w:rFonts w:ascii="Times New Roman" w:hAnsi="Times New Roman" w:cs="Times New Roman"/>
      <w:u w:val="none"/>
    </w:rPr>
  </w:style>
  <w:style w:type="character" w:styleId="13pt" w:customStyle="1">
    <w:name w:val="Оглавление + 13 pt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6"/>
      <w:szCs w:val="26"/>
      <w:u w:val="none"/>
    </w:rPr>
  </w:style>
  <w:style w:type="character" w:styleId="CordiaUPC" w:customStyle="1">
    <w:name w:val="Оглавление + CordiaUPC"/>
    <w:uiPriority w:val="99"/>
    <w:qFormat/>
    <w:rsid w:val="00ba517e"/>
    <w:rPr>
      <w:rFonts w:ascii="CordiaUPC" w:hAnsi="CordiaUPC" w:eastAsia="Times New Roman" w:cs="CordiaUPC"/>
      <w:color w:val="000000"/>
      <w:spacing w:val="0"/>
      <w:w w:val="100"/>
      <w:sz w:val="34"/>
      <w:szCs w:val="34"/>
      <w:u w:val="none"/>
      <w:lang w:val="ru-RU" w:eastAsia="ru-RU"/>
    </w:rPr>
  </w:style>
  <w:style w:type="character" w:styleId="24" w:customStyle="1">
    <w:name w:val="Основной текст (2) + Полужирный"/>
    <w:uiPriority w:val="99"/>
    <w:qFormat/>
    <w:rsid w:val="00ba517e"/>
    <w:rPr>
      <w:rFonts w:ascii="Times New Roman" w:hAnsi="Times New Roman" w:cs="Times New Roman"/>
      <w:b/>
      <w:b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0" w:customStyle="1">
    <w:name w:val="Основной текст (10)_"/>
    <w:link w:val="101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25" w:customStyle="1">
    <w:name w:val="Основной текст (2) + Курсив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11" w:customStyle="1">
    <w:name w:val="Основной текст (11)_"/>
    <w:link w:val="110"/>
    <w:uiPriority w:val="99"/>
    <w:qFormat/>
    <w:locked/>
    <w:rsid w:val="00ba517e"/>
    <w:rPr>
      <w:rFonts w:ascii="Times New Roman" w:hAnsi="Times New Roman" w:cs="Times New Roman"/>
      <w:i/>
      <w:iCs/>
      <w:u w:val="none"/>
    </w:rPr>
  </w:style>
  <w:style w:type="character" w:styleId="112" w:customStyle="1">
    <w:name w:val="Основной текст (11) + Не курсив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210" w:customStyle="1">
    <w:name w:val="Основной текст (2) + 10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2CordiaUPC" w:customStyle="1">
    <w:name w:val="Основной текст (2) + CordiaUPC"/>
    <w:uiPriority w:val="99"/>
    <w:qFormat/>
    <w:rsid w:val="00ba517e"/>
    <w:rPr>
      <w:rFonts w:ascii="CordiaUPC" w:hAnsi="CordiaUPC" w:eastAsia="Times New Roman" w:cs="CordiaUPC"/>
      <w:color w:val="000000"/>
      <w:spacing w:val="0"/>
      <w:w w:val="100"/>
      <w:sz w:val="22"/>
      <w:szCs w:val="22"/>
      <w:u w:val="none"/>
      <w:lang w:val="ru-RU" w:eastAsia="ru-RU"/>
    </w:rPr>
  </w:style>
  <w:style w:type="character" w:styleId="221" w:customStyle="1">
    <w:name w:val="Заголовок №2 (2)_"/>
    <w:link w:val="221"/>
    <w:uiPriority w:val="99"/>
    <w:qFormat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styleId="11101" w:customStyle="1">
    <w:name w:val="Основной текст (11) + 101"/>
    <w:uiPriority w:val="99"/>
    <w:qFormat/>
    <w:rsid w:val="00ba517e"/>
    <w:rPr>
      <w:rFonts w:ascii="Times New Roman" w:hAnsi="Times New Roman" w:cs="Times New Roman"/>
      <w:i/>
      <w:iCs/>
      <w:color w:val="000000"/>
      <w:spacing w:val="0"/>
      <w:w w:val="100"/>
      <w:sz w:val="21"/>
      <w:szCs w:val="21"/>
      <w:u w:val="none"/>
      <w:lang w:val="ru-RU" w:eastAsia="ru-RU"/>
    </w:rPr>
  </w:style>
  <w:style w:type="character" w:styleId="211" w:customStyle="1">
    <w:name w:val="Основной текст (2) + 11"/>
    <w:uiPriority w:val="99"/>
    <w:qFormat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sz w:val="23"/>
      <w:szCs w:val="23"/>
      <w:u w:val="none"/>
      <w:lang w:val="ru-RU" w:eastAsia="ru-RU"/>
    </w:rPr>
  </w:style>
  <w:style w:type="character" w:styleId="212" w:customStyle="1">
    <w:name w:val="Основной текст (2) + Полужирный1"/>
    <w:uiPriority w:val="99"/>
    <w:qFormat/>
    <w:rsid w:val="00ba517e"/>
    <w:rPr>
      <w:rFonts w:ascii="Times New Roman" w:hAnsi="Times New Roman" w:cs="Times New Roman"/>
      <w:b/>
      <w:bCs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10Exact" w:customStyle="1">
    <w:name w:val="Основной текст (10) Exact"/>
    <w:uiPriority w:val="99"/>
    <w:qFormat/>
    <w:rsid w:val="00ba517e"/>
    <w:rPr>
      <w:rFonts w:ascii="Times New Roman" w:hAnsi="Times New Roman" w:cs="Times New Roman"/>
      <w:b/>
      <w:bCs/>
      <w:u w:val="none"/>
    </w:rPr>
  </w:style>
  <w:style w:type="character" w:styleId="12" w:customStyle="1">
    <w:name w:val="Заголовок №1_"/>
    <w:link w:val="13"/>
    <w:uiPriority w:val="99"/>
    <w:qFormat/>
    <w:locked/>
    <w:rsid w:val="00ba517e"/>
    <w:rPr>
      <w:rFonts w:ascii="Times New Roman" w:hAnsi="Times New Roman" w:cs="Times New Roman"/>
      <w:b/>
      <w:bCs/>
      <w:u w:val="none"/>
    </w:rPr>
  </w:style>
  <w:style w:type="character" w:styleId="121" w:customStyle="1">
    <w:name w:val="Основной текст (12)_"/>
    <w:link w:val="121"/>
    <w:uiPriority w:val="99"/>
    <w:qFormat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styleId="Style13" w:customStyle="1">
    <w:name w:val="Подпись к таблице_"/>
    <w:link w:val="14"/>
    <w:uiPriority w:val="99"/>
    <w:qFormat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styleId="Style14" w:customStyle="1">
    <w:name w:val="Подпись к таблице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0"/>
      <w:szCs w:val="20"/>
      <w:u w:val="none"/>
      <w:lang w:val="ru-RU" w:eastAsia="ru-RU"/>
    </w:rPr>
  </w:style>
  <w:style w:type="character" w:styleId="222" w:customStyle="1">
    <w:name w:val="Основной текст (2)2"/>
    <w:uiPriority w:val="99"/>
    <w:qFormat/>
    <w:rsid w:val="00ba517e"/>
    <w:rPr>
      <w:rFonts w:ascii="Times New Roman" w:hAnsi="Times New Roman" w:cs="Times New Roman"/>
      <w:color w:val="000000"/>
      <w:spacing w:val="0"/>
      <w:w w:val="100"/>
      <w:sz w:val="24"/>
      <w:szCs w:val="24"/>
      <w:u w:val="none"/>
      <w:lang w:val="ru-RU" w:eastAsia="ru-RU"/>
    </w:rPr>
  </w:style>
  <w:style w:type="character" w:styleId="ConsPlusNormal" w:customStyle="1">
    <w:name w:val="ConsPlusNormal Знак"/>
    <w:link w:val="ConsPlusNormal0"/>
    <w:uiPriority w:val="99"/>
    <w:qFormat/>
    <w:locked/>
    <w:rsid w:val="00925088"/>
    <w:rPr>
      <w:rFonts w:ascii="Calibri" w:hAnsi="Calibri" w:cs="Calibri"/>
      <w:sz w:val="24"/>
      <w:szCs w:val="24"/>
      <w:lang w:val="ru-RU" w:eastAsia="ru-RU"/>
    </w:rPr>
  </w:style>
  <w:style w:type="character" w:styleId="Itemtext" w:customStyle="1">
    <w:name w:val="itemtext"/>
    <w:basedOn w:val="DefaultParagraphFont"/>
    <w:uiPriority w:val="99"/>
    <w:qFormat/>
    <w:rsid w:val="00925088"/>
    <w:rPr/>
  </w:style>
  <w:style w:type="character" w:styleId="Style15" w:customStyle="1">
    <w:name w:val="Основной текст_"/>
    <w:link w:val="15"/>
    <w:uiPriority w:val="99"/>
    <w:qFormat/>
    <w:locked/>
    <w:rsid w:val="00471f3d"/>
    <w:rPr>
      <w:rFonts w:ascii="Times New Roman" w:hAnsi="Times New Roman" w:cs="Times New Roman"/>
      <w:color w:val="2B2A2B"/>
    </w:rPr>
  </w:style>
  <w:style w:type="character" w:styleId="Style16" w:customStyle="1">
    <w:name w:val="Текст выноски Знак"/>
    <w:link w:val="ac"/>
    <w:uiPriority w:val="99"/>
    <w:semiHidden/>
    <w:qFormat/>
    <w:locked/>
    <w:rsid w:val="006762f2"/>
    <w:rPr>
      <w:rFonts w:ascii="Segoe UI" w:hAnsi="Segoe UI" w:cs="Segoe UI"/>
      <w:color w:val="000000"/>
      <w:sz w:val="18"/>
      <w:szCs w:val="18"/>
    </w:rPr>
  </w:style>
  <w:style w:type="character" w:styleId="ListLabel1">
    <w:name w:val="ListLabel 1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2">
    <w:name w:val="ListLabel 2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3">
    <w:name w:val="ListLabel 3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4">
    <w:name w:val="ListLabel 4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5">
    <w:name w:val="ListLabel 5"/>
    <w:qFormat/>
    <w:rPr>
      <w:rFonts w:eastAsia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6">
    <w:name w:val="ListLabel 6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7">
    <w:name w:val="ListLabel 7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8">
    <w:name w:val="ListLabel 8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9">
    <w:name w:val="ListLabel 9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0">
    <w:name w:val="ListLabel 10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1">
    <w:name w:val="ListLabel 11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2">
    <w:name w:val="ListLabel 12"/>
    <w:qFormat/>
    <w:rPr>
      <w:rFonts w:eastAsia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13">
    <w:name w:val="ListLabel 13"/>
    <w:qFormat/>
    <w:rPr>
      <w:rFonts w:ascii="Times New Roman" w:hAnsi="Times New Roman" w:cs="Times New Roman"/>
      <w:color w:val="0000FF"/>
      <w:sz w:val="26"/>
      <w:szCs w:val="26"/>
      <w:u w:val="single"/>
    </w:rPr>
  </w:style>
  <w:style w:type="character" w:styleId="ListLabel14">
    <w:name w:val="ListLabel 14"/>
    <w:qFormat/>
    <w:rPr>
      <w:rFonts w:ascii="Times New Roman" w:hAnsi="Times New Roman" w:cs="Times New Roman"/>
      <w:color w:val="0000FF"/>
      <w:sz w:val="26"/>
      <w:szCs w:val="26"/>
      <w:u w:val="single"/>
      <w:lang w:val="en-US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311" w:customStyle="1">
    <w:name w:val="Основной текст (3)1"/>
    <w:basedOn w:val="Normal"/>
    <w:link w:val="31"/>
    <w:uiPriority w:val="99"/>
    <w:qFormat/>
    <w:rsid w:val="00ba517e"/>
    <w:pPr>
      <w:shd w:val="clear" w:color="auto" w:fill="FFFFFF"/>
      <w:spacing w:lineRule="atLeast" w:line="240" w:before="0" w:after="60"/>
      <w:jc w:val="center"/>
    </w:pPr>
    <w:rPr>
      <w:rFonts w:ascii="Times New Roman" w:hAnsi="Times New Roman" w:eastAsia="Times New Roman" w:cs="Times New Roman"/>
      <w:sz w:val="21"/>
      <w:szCs w:val="21"/>
    </w:rPr>
  </w:style>
  <w:style w:type="paragraph" w:styleId="41" w:customStyle="1">
    <w:name w:val="Основной текст (4)1"/>
    <w:basedOn w:val="Normal"/>
    <w:link w:val="4Exact"/>
    <w:uiPriority w:val="99"/>
    <w:qFormat/>
    <w:rsid w:val="00ba517e"/>
    <w:pPr>
      <w:shd w:val="clear" w:color="auto" w:fill="FFFFFF"/>
      <w:spacing w:lineRule="exact" w:line="209"/>
      <w:jc w:val="center"/>
    </w:pPr>
    <w:rPr>
      <w:rFonts w:ascii="Times New Roman" w:hAnsi="Times New Roman" w:eastAsia="Times New Roman" w:cs="Times New Roman"/>
      <w:sz w:val="17"/>
      <w:szCs w:val="17"/>
      <w:lang w:val="en-US" w:eastAsia="en-US"/>
    </w:rPr>
  </w:style>
  <w:style w:type="paragraph" w:styleId="213" w:customStyle="1">
    <w:name w:val="Основной текст (2)1"/>
    <w:basedOn w:val="Normal"/>
    <w:link w:val="2"/>
    <w:uiPriority w:val="99"/>
    <w:qFormat/>
    <w:rsid w:val="00ba517e"/>
    <w:pPr>
      <w:shd w:val="clear" w:color="auto" w:fill="FFFFFF"/>
      <w:spacing w:lineRule="exact" w:line="279" w:before="480" w:after="0"/>
      <w:ind w:hanging="1160"/>
      <w:jc w:val="center"/>
    </w:pPr>
    <w:rPr>
      <w:rFonts w:ascii="Times New Roman" w:hAnsi="Times New Roman" w:eastAsia="Times New Roman" w:cs="Times New Roman"/>
    </w:rPr>
  </w:style>
  <w:style w:type="paragraph" w:styleId="51" w:customStyle="1">
    <w:name w:val="Основной текст (5)"/>
    <w:basedOn w:val="Normal"/>
    <w:link w:val="5"/>
    <w:uiPriority w:val="99"/>
    <w:qFormat/>
    <w:rsid w:val="00ba517e"/>
    <w:pPr>
      <w:shd w:val="clear" w:color="auto" w:fill="FFFFFF"/>
      <w:spacing w:lineRule="atLeast" w:line="240" w:before="0" w:after="240"/>
    </w:pPr>
    <w:rPr>
      <w:rFonts w:ascii="Times New Roman" w:hAnsi="Times New Roman" w:eastAsia="Times New Roman" w:cs="Times New Roman"/>
      <w:sz w:val="28"/>
      <w:szCs w:val="28"/>
    </w:rPr>
  </w:style>
  <w:style w:type="paragraph" w:styleId="61" w:customStyle="1">
    <w:name w:val="Основной текст (6)"/>
    <w:basedOn w:val="Normal"/>
    <w:link w:val="6"/>
    <w:uiPriority w:val="99"/>
    <w:qFormat/>
    <w:rsid w:val="00ba517e"/>
    <w:pPr>
      <w:shd w:val="clear" w:color="auto" w:fill="FFFFFF"/>
      <w:spacing w:lineRule="atLeast" w:line="240" w:before="360" w:after="360"/>
      <w:jc w:val="both"/>
    </w:pPr>
    <w:rPr>
      <w:rFonts w:ascii="Times New Roman" w:hAnsi="Times New Roman" w:eastAsia="Times New Roman" w:cs="Times New Roman"/>
      <w:sz w:val="20"/>
      <w:szCs w:val="20"/>
    </w:rPr>
  </w:style>
  <w:style w:type="paragraph" w:styleId="26" w:customStyle="1">
    <w:name w:val="Подпись к картинке (2)"/>
    <w:basedOn w:val="Normal"/>
    <w:link w:val="2Exact"/>
    <w:uiPriority w:val="99"/>
    <w:qFormat/>
    <w:rsid w:val="00ba517e"/>
    <w:pPr>
      <w:shd w:val="clear" w:color="auto" w:fill="FFFFFF"/>
      <w:spacing w:lineRule="exact" w:line="139"/>
      <w:jc w:val="center"/>
    </w:pPr>
    <w:rPr>
      <w:rFonts w:ascii="Times New Roman" w:hAnsi="Times New Roman" w:eastAsia="Times New Roman" w:cs="Times New Roman"/>
      <w:sz w:val="10"/>
      <w:szCs w:val="10"/>
    </w:rPr>
  </w:style>
  <w:style w:type="paragraph" w:styleId="Style22" w:customStyle="1">
    <w:name w:val="Подпись к картинке"/>
    <w:basedOn w:val="Normal"/>
    <w:link w:val="Exact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3"/>
      <w:szCs w:val="13"/>
    </w:rPr>
  </w:style>
  <w:style w:type="paragraph" w:styleId="27">
    <w:name w:val="TOC 2"/>
    <w:basedOn w:val="Normal"/>
    <w:link w:val="25"/>
    <w:autoRedefine/>
    <w:uiPriority w:val="99"/>
    <w:semiHidden/>
    <w:rsid w:val="00ba517e"/>
    <w:pPr>
      <w:shd w:val="clear" w:color="auto" w:fill="FFFFFF"/>
      <w:spacing w:lineRule="exact" w:line="273"/>
      <w:jc w:val="both"/>
    </w:pPr>
    <w:rPr>
      <w:rFonts w:ascii="Times New Roman" w:hAnsi="Times New Roman" w:eastAsia="Times New Roman" w:cs="Times New Roman"/>
    </w:rPr>
  </w:style>
  <w:style w:type="paragraph" w:styleId="113" w:customStyle="1">
    <w:name w:val="Основной текст (11)"/>
    <w:basedOn w:val="Normal"/>
    <w:link w:val="11"/>
    <w:uiPriority w:val="99"/>
    <w:qFormat/>
    <w:rsid w:val="00ba517e"/>
    <w:pPr>
      <w:shd w:val="clear" w:color="auto" w:fill="FFFFFF"/>
      <w:spacing w:lineRule="exact" w:line="273"/>
      <w:jc w:val="both"/>
    </w:pPr>
    <w:rPr>
      <w:rFonts w:ascii="Times New Roman" w:hAnsi="Times New Roman" w:eastAsia="Times New Roman" w:cs="Times New Roman"/>
      <w:i/>
      <w:iCs/>
    </w:rPr>
  </w:style>
  <w:style w:type="paragraph" w:styleId="71" w:customStyle="1">
    <w:name w:val="Основной текст (7)"/>
    <w:basedOn w:val="Normal"/>
    <w:link w:val="7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5"/>
      <w:szCs w:val="15"/>
    </w:rPr>
  </w:style>
  <w:style w:type="paragraph" w:styleId="81" w:customStyle="1">
    <w:name w:val="Основной текст (8)"/>
    <w:basedOn w:val="Normal"/>
    <w:link w:val="8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15"/>
      <w:szCs w:val="15"/>
    </w:rPr>
  </w:style>
  <w:style w:type="paragraph" w:styleId="91" w:customStyle="1">
    <w:name w:val="Основной текст (9)"/>
    <w:basedOn w:val="Normal"/>
    <w:link w:val="9"/>
    <w:uiPriority w:val="99"/>
    <w:qFormat/>
    <w:rsid w:val="00ba517e"/>
    <w:pPr>
      <w:shd w:val="clear" w:color="auto" w:fill="FFFFFF"/>
      <w:spacing w:lineRule="exact" w:line="319"/>
      <w:jc w:val="center"/>
    </w:pPr>
    <w:rPr>
      <w:rFonts w:ascii="Times New Roman" w:hAnsi="Times New Roman" w:eastAsia="Times New Roman" w:cs="Times New Roman"/>
      <w:b/>
      <w:bCs/>
      <w:sz w:val="28"/>
      <w:szCs w:val="28"/>
    </w:rPr>
  </w:style>
  <w:style w:type="paragraph" w:styleId="28" w:customStyle="1">
    <w:name w:val="Заголовок №2"/>
    <w:basedOn w:val="Normal"/>
    <w:link w:val="23"/>
    <w:uiPriority w:val="99"/>
    <w:qFormat/>
    <w:rsid w:val="00ba517e"/>
    <w:pPr>
      <w:shd w:val="clear" w:color="auto" w:fill="FFFFFF"/>
      <w:spacing w:lineRule="atLeast" w:line="240"/>
      <w:ind w:hanging="1980"/>
      <w:outlineLvl w:val="1"/>
    </w:pPr>
    <w:rPr>
      <w:rFonts w:ascii="Times New Roman" w:hAnsi="Times New Roman" w:eastAsia="Times New Roman" w:cs="Times New Roman"/>
      <w:b/>
      <w:bCs/>
    </w:rPr>
  </w:style>
  <w:style w:type="paragraph" w:styleId="101" w:customStyle="1">
    <w:name w:val="Основной текст (10)"/>
    <w:basedOn w:val="Normal"/>
    <w:link w:val="100"/>
    <w:uiPriority w:val="99"/>
    <w:qFormat/>
    <w:rsid w:val="00ba517e"/>
    <w:pPr>
      <w:shd w:val="clear" w:color="auto" w:fill="FFFFFF"/>
      <w:spacing w:lineRule="exact" w:line="273" w:before="360" w:after="240"/>
    </w:pPr>
    <w:rPr>
      <w:rFonts w:ascii="Times New Roman" w:hAnsi="Times New Roman" w:eastAsia="Times New Roman" w:cs="Times New Roman"/>
      <w:b/>
      <w:bCs/>
    </w:rPr>
  </w:style>
  <w:style w:type="paragraph" w:styleId="223" w:customStyle="1">
    <w:name w:val="Заголовок №2 (2)"/>
    <w:basedOn w:val="Normal"/>
    <w:link w:val="220"/>
    <w:uiPriority w:val="99"/>
    <w:qFormat/>
    <w:rsid w:val="00ba517e"/>
    <w:pPr>
      <w:shd w:val="clear" w:color="auto" w:fill="FFFFFF"/>
      <w:spacing w:lineRule="exact" w:line="279" w:before="0" w:after="240"/>
      <w:outlineLvl w:val="1"/>
    </w:pPr>
    <w:rPr>
      <w:rFonts w:ascii="Times New Roman" w:hAnsi="Times New Roman" w:eastAsia="Times New Roman" w:cs="Times New Roman"/>
      <w:sz w:val="26"/>
      <w:szCs w:val="26"/>
    </w:rPr>
  </w:style>
  <w:style w:type="paragraph" w:styleId="13" w:customStyle="1">
    <w:name w:val="Заголовок №1"/>
    <w:basedOn w:val="Normal"/>
    <w:link w:val="12"/>
    <w:uiPriority w:val="99"/>
    <w:qFormat/>
    <w:rsid w:val="00ba517e"/>
    <w:pPr>
      <w:shd w:val="clear" w:color="auto" w:fill="FFFFFF"/>
      <w:spacing w:lineRule="exact" w:line="273"/>
      <w:jc w:val="both"/>
      <w:outlineLvl w:val="0"/>
    </w:pPr>
    <w:rPr>
      <w:rFonts w:ascii="Times New Roman" w:hAnsi="Times New Roman" w:eastAsia="Times New Roman" w:cs="Times New Roman"/>
      <w:b/>
      <w:bCs/>
    </w:rPr>
  </w:style>
  <w:style w:type="paragraph" w:styleId="122" w:customStyle="1">
    <w:name w:val="Основной текст (12)"/>
    <w:basedOn w:val="Normal"/>
    <w:link w:val="120"/>
    <w:uiPriority w:val="99"/>
    <w:qFormat/>
    <w:rsid w:val="00ba517e"/>
    <w:pPr>
      <w:shd w:val="clear" w:color="auto" w:fill="FFFFFF"/>
      <w:spacing w:lineRule="exact" w:line="279" w:before="480" w:after="0"/>
      <w:jc w:val="center"/>
    </w:pPr>
    <w:rPr>
      <w:rFonts w:ascii="Times New Roman" w:hAnsi="Times New Roman" w:eastAsia="Times New Roman" w:cs="Times New Roman"/>
      <w:b/>
      <w:bCs/>
      <w:i/>
      <w:iCs/>
      <w:sz w:val="23"/>
      <w:szCs w:val="23"/>
    </w:rPr>
  </w:style>
  <w:style w:type="paragraph" w:styleId="14" w:customStyle="1">
    <w:name w:val="Подпись к таблице1"/>
    <w:basedOn w:val="Normal"/>
    <w:link w:val="a5"/>
    <w:uiPriority w:val="99"/>
    <w:qFormat/>
    <w:rsid w:val="00ba517e"/>
    <w:pPr>
      <w:shd w:val="clear" w:color="auto" w:fill="FFFFFF"/>
      <w:spacing w:lineRule="atLeast" w:line="240"/>
    </w:pPr>
    <w:rPr>
      <w:rFonts w:ascii="Times New Roman" w:hAnsi="Times New Roman" w:eastAsia="Times New Roman" w:cs="Times New Roman"/>
      <w:sz w:val="20"/>
      <w:szCs w:val="20"/>
    </w:rPr>
  </w:style>
  <w:style w:type="paragraph" w:styleId="NoSpacing">
    <w:name w:val="No Spacing"/>
    <w:uiPriority w:val="99"/>
    <w:qFormat/>
    <w:rsid w:val="00925088"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ConsPlusNormal1" w:customStyle="1">
    <w:name w:val="ConsPlusNormal"/>
    <w:link w:val="ConsPlusNormal"/>
    <w:uiPriority w:val="99"/>
    <w:qFormat/>
    <w:rsid w:val="00925088"/>
    <w:pPr>
      <w:widowControl w:val="false"/>
      <w:bidi w:val="0"/>
      <w:jc w:val="left"/>
    </w:pPr>
    <w:rPr>
      <w:rFonts w:ascii="Calibri" w:hAnsi="Calibri" w:eastAsia="Times New Roman" w:cs="Calibri"/>
      <w:color w:val="auto"/>
      <w:kern w:val="0"/>
      <w:sz w:val="24"/>
      <w:szCs w:val="24"/>
      <w:lang w:val="ru-RU" w:eastAsia="ru-RU" w:bidi="ar-SA"/>
    </w:rPr>
  </w:style>
  <w:style w:type="paragraph" w:styleId="ConsPlusTitle" w:customStyle="1">
    <w:name w:val="ConsPlusTitle"/>
    <w:uiPriority w:val="99"/>
    <w:qFormat/>
    <w:rsid w:val="00925088"/>
    <w:pPr>
      <w:widowControl w:val="false"/>
      <w:bidi w:val="0"/>
      <w:jc w:val="left"/>
    </w:pPr>
    <w:rPr>
      <w:rFonts w:ascii="Calibri" w:hAnsi="Calibri" w:eastAsia="Times New Roman" w:cs="Calibri"/>
      <w:b/>
      <w:bCs/>
      <w:color w:val="auto"/>
      <w:kern w:val="0"/>
      <w:sz w:val="22"/>
      <w:szCs w:val="22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925088"/>
    <w:pPr>
      <w:widowControl w:val="false"/>
      <w:suppressAutoHyphens w:val="true"/>
      <w:bidi w:val="0"/>
      <w:jc w:val="left"/>
    </w:pPr>
    <w:rPr>
      <w:rFonts w:ascii="Courier New" w:hAnsi="Courier New" w:eastAsia="Times New Roman" w:cs="Courier New"/>
      <w:color w:val="auto"/>
      <w:kern w:val="0"/>
      <w:sz w:val="24"/>
      <w:szCs w:val="20"/>
      <w:lang w:val="ru-RU" w:eastAsia="zh-CN" w:bidi="ar-SA"/>
    </w:rPr>
  </w:style>
  <w:style w:type="paragraph" w:styleId="ConsPlusNonformat1" w:customStyle="1">
    <w:name w:val="ConsPlusNonformat1"/>
    <w:next w:val="Normal"/>
    <w:uiPriority w:val="99"/>
    <w:qFormat/>
    <w:rsid w:val="00925088"/>
    <w:pPr>
      <w:widowControl w:val="false"/>
      <w:suppressAutoHyphens w:val="true"/>
      <w:bidi w:val="0"/>
      <w:jc w:val="left"/>
    </w:pPr>
    <w:rPr>
      <w:rFonts w:ascii="Courier New" w:hAnsi="Courier New" w:eastAsia="Times New Roman" w:cs="Courier New"/>
      <w:color w:val="auto"/>
      <w:kern w:val="0"/>
      <w:sz w:val="24"/>
      <w:szCs w:val="20"/>
      <w:lang w:val="ru-RU" w:eastAsia="zh-CN" w:bidi="ar-SA"/>
    </w:rPr>
  </w:style>
  <w:style w:type="paragraph" w:styleId="ConsPlusNormal11" w:customStyle="1">
    <w:name w:val="ConsPlusNormal1"/>
    <w:uiPriority w:val="99"/>
    <w:qFormat/>
    <w:rsid w:val="00925088"/>
    <w:pPr>
      <w:widowControl/>
      <w:suppressAutoHyphens w:val="true"/>
      <w:bidi w:val="0"/>
      <w:jc w:val="left"/>
    </w:pPr>
    <w:rPr>
      <w:rFonts w:ascii="Arial" w:hAnsi="Arial" w:eastAsia="Times New Roman" w:cs="Arial"/>
      <w:color w:val="auto"/>
      <w:kern w:val="0"/>
      <w:sz w:val="24"/>
      <w:szCs w:val="24"/>
      <w:lang w:val="ru-RU" w:eastAsia="zh-CN" w:bidi="ar-SA"/>
    </w:rPr>
  </w:style>
  <w:style w:type="paragraph" w:styleId="Style23" w:customStyle="1">
    <w:name w:val="Style2"/>
    <w:basedOn w:val="Normal"/>
    <w:uiPriority w:val="99"/>
    <w:qFormat/>
    <w:rsid w:val="00925088"/>
    <w:pPr>
      <w:spacing w:lineRule="exact" w:line="300"/>
      <w:jc w:val="center"/>
    </w:pPr>
    <w:rPr>
      <w:rFonts w:ascii="Times New Roman" w:hAnsi="Times New Roman" w:eastAsia="Times New Roman" w:cs="Times New Roman"/>
      <w:color w:val="auto"/>
    </w:rPr>
  </w:style>
  <w:style w:type="paragraph" w:styleId="ListParagraph">
    <w:name w:val="List Paragraph"/>
    <w:basedOn w:val="Normal"/>
    <w:uiPriority w:val="99"/>
    <w:qFormat/>
    <w:rsid w:val="00f13daa"/>
    <w:pPr>
      <w:widowControl/>
      <w:spacing w:lineRule="auto" w:line="259" w:before="0" w:after="160"/>
      <w:ind w:left="720" w:hanging="0"/>
    </w:pPr>
    <w:rPr>
      <w:rFonts w:ascii="Calibri" w:hAnsi="Calibri" w:cs="Calibri"/>
      <w:color w:val="auto"/>
      <w:sz w:val="22"/>
      <w:szCs w:val="22"/>
      <w:lang w:eastAsia="en-US"/>
    </w:rPr>
  </w:style>
  <w:style w:type="paragraph" w:styleId="15" w:customStyle="1">
    <w:name w:val="Основной текст1"/>
    <w:basedOn w:val="Normal"/>
    <w:link w:val="aa"/>
    <w:uiPriority w:val="99"/>
    <w:qFormat/>
    <w:rsid w:val="00471f3d"/>
    <w:pPr>
      <w:ind w:firstLine="400"/>
    </w:pPr>
    <w:rPr>
      <w:rFonts w:ascii="Times New Roman" w:hAnsi="Times New Roman" w:eastAsia="Times New Roman" w:cs="Times New Roman"/>
      <w:color w:val="2B2A2B"/>
    </w:rPr>
  </w:style>
  <w:style w:type="paragraph" w:styleId="Caption">
    <w:name w:val="caption"/>
    <w:basedOn w:val="Normal"/>
    <w:next w:val="Normal"/>
    <w:uiPriority w:val="99"/>
    <w:qFormat/>
    <w:rsid w:val="00337873"/>
    <w:pPr>
      <w:widowControl/>
      <w:jc w:val="center"/>
    </w:pPr>
    <w:rPr>
      <w:rFonts w:ascii="Times New Roman" w:hAnsi="Times New Roman" w:eastAsia="Times New Roman" w:cs="Times New Roman"/>
      <w:color w:val="auto"/>
      <w:spacing w:val="60"/>
      <w:sz w:val="32"/>
      <w:szCs w:val="32"/>
    </w:rPr>
  </w:style>
  <w:style w:type="paragraph" w:styleId="BalloonText">
    <w:name w:val="Balloon Text"/>
    <w:basedOn w:val="Normal"/>
    <w:link w:val="ad"/>
    <w:uiPriority w:val="99"/>
    <w:semiHidden/>
    <w:qFormat/>
    <w:rsid w:val="006762f2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99"/>
    <w:rsid w:val="00f13daa"/>
    <w:rPr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Application>LibreOffice/6.1.4.2$Windows_X86_64 LibreOffice_project/9d0f32d1f0b509096fd65e0d4bec26ddd1938fd3</Application>
  <Pages>2</Pages>
  <Words>333</Words>
  <Characters>2639</Characters>
  <CharactersWithSpaces>3117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2024-03-20T05:03:00Z</dcterms:created>
  <dc:creator>ПК</dc:creator>
  <dc:description/>
  <dc:language>ru-RU</dc:language>
  <cp:lastModifiedBy/>
  <cp:lastPrinted>2024-07-25T10:58:10Z</cp:lastPrinted>
  <dcterms:modified xsi:type="dcterms:W3CDTF">2024-07-25T11:03:42Z</dcterms:modified>
  <cp:revision>12</cp:revision>
  <dc:subject/>
  <dc:title>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